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79F" w:rsidRPr="00A667FD" w:rsidRDefault="000F39FB" w:rsidP="00B5079F">
      <w:pPr>
        <w:pStyle w:val="Default"/>
        <w:ind w:left="720"/>
        <w:jc w:val="center"/>
        <w:rPr>
          <w:rFonts w:ascii="Times New Roman" w:hAnsi="Times New Roman" w:cs="Times New Roman"/>
          <w:b/>
          <w:color w:val="FF0000"/>
        </w:rPr>
      </w:pPr>
      <w:r w:rsidRPr="00A667FD">
        <w:rPr>
          <w:rFonts w:ascii="Times New Roman" w:hAnsi="Times New Roman" w:cs="Times New Roman"/>
          <w:b/>
          <w:color w:val="FF0000"/>
        </w:rPr>
        <w:t>TOKAT</w:t>
      </w:r>
      <w:r w:rsidR="00B5079F" w:rsidRPr="00A667FD">
        <w:rPr>
          <w:rFonts w:ascii="Times New Roman" w:hAnsi="Times New Roman" w:cs="Times New Roman"/>
          <w:b/>
          <w:color w:val="FF0000"/>
        </w:rPr>
        <w:t xml:space="preserve"> İL MİLLİ EĞİTİM MÜDÜRLÜĞÜ </w:t>
      </w:r>
    </w:p>
    <w:p w:rsidR="00B5079F" w:rsidRPr="00A667FD" w:rsidRDefault="00B5079F" w:rsidP="00B5079F">
      <w:pPr>
        <w:pStyle w:val="Default"/>
        <w:ind w:left="720"/>
        <w:jc w:val="center"/>
        <w:rPr>
          <w:rFonts w:ascii="Times New Roman" w:hAnsi="Times New Roman" w:cs="Times New Roman"/>
          <w:b/>
          <w:color w:val="FF0000"/>
        </w:rPr>
      </w:pPr>
      <w:r w:rsidRPr="00A667FD">
        <w:rPr>
          <w:rFonts w:ascii="Times New Roman" w:hAnsi="Times New Roman" w:cs="Times New Roman"/>
          <w:b/>
          <w:color w:val="FF0000"/>
        </w:rPr>
        <w:t>DİLİMİZİN ZENGİNLİKLERİ PROJESİ</w:t>
      </w:r>
    </w:p>
    <w:p w:rsidR="00B5079F" w:rsidRPr="00A667FD" w:rsidRDefault="00B5079F" w:rsidP="00B5079F">
      <w:pPr>
        <w:pStyle w:val="Default"/>
        <w:jc w:val="center"/>
        <w:rPr>
          <w:rFonts w:ascii="Times New Roman" w:hAnsi="Times New Roman" w:cs="Times New Roman"/>
          <w:b/>
          <w:color w:val="FF0000"/>
        </w:rPr>
      </w:pPr>
      <w:r w:rsidRPr="00A667FD">
        <w:rPr>
          <w:rFonts w:ascii="Times New Roman" w:hAnsi="Times New Roman" w:cs="Times New Roman"/>
          <w:b/>
          <w:color w:val="FF0000"/>
        </w:rPr>
        <w:t>İLKOKUL VE ORTAOKULLAR ARASI 23 NİSAN ULUSAL EGEMENLİK VE ÇOCUK BAYRAMI ŞİİR YARIŞMASI</w:t>
      </w:r>
      <w:r w:rsidR="003A0271">
        <w:rPr>
          <w:rFonts w:ascii="Times New Roman" w:hAnsi="Times New Roman" w:cs="Times New Roman"/>
          <w:b/>
          <w:color w:val="FF0000"/>
        </w:rPr>
        <w:t xml:space="preserve"> ŞARTNAMESİ</w:t>
      </w:r>
    </w:p>
    <w:p w:rsidR="00B5079F" w:rsidRPr="00A667FD" w:rsidRDefault="00B5079F" w:rsidP="00B5079F">
      <w:pPr>
        <w:pStyle w:val="Default"/>
        <w:ind w:left="720"/>
        <w:jc w:val="center"/>
        <w:rPr>
          <w:rFonts w:ascii="Times New Roman" w:hAnsi="Times New Roman" w:cs="Times New Roman"/>
          <w:b/>
          <w:color w:val="FF0000"/>
        </w:rPr>
      </w:pPr>
    </w:p>
    <w:p w:rsidR="00B5079F" w:rsidRPr="00A667FD" w:rsidRDefault="00B5079F" w:rsidP="00B5079F">
      <w:pPr>
        <w:pStyle w:val="Default"/>
        <w:ind w:left="720"/>
        <w:rPr>
          <w:rFonts w:ascii="Times New Roman" w:hAnsi="Times New Roman" w:cs="Times New Roman"/>
          <w:b/>
          <w:color w:val="FF0000"/>
        </w:rPr>
      </w:pPr>
    </w:p>
    <w:p w:rsidR="00B5079F" w:rsidRPr="00A667FD" w:rsidRDefault="00B5079F" w:rsidP="00B5079F">
      <w:pPr>
        <w:pStyle w:val="Default"/>
        <w:ind w:left="720"/>
        <w:rPr>
          <w:rFonts w:ascii="Times New Roman" w:hAnsi="Times New Roman" w:cs="Times New Roman"/>
          <w:b/>
          <w:color w:val="auto"/>
        </w:rPr>
      </w:pPr>
      <w:r w:rsidRPr="00A667FD">
        <w:rPr>
          <w:rFonts w:ascii="Times New Roman" w:hAnsi="Times New Roman" w:cs="Times New Roman"/>
          <w:b/>
          <w:color w:val="auto"/>
        </w:rPr>
        <w:t xml:space="preserve">YARIŞMANIN AMACI, KONUSU </w:t>
      </w:r>
    </w:p>
    <w:p w:rsidR="003A0271" w:rsidRDefault="003A0271" w:rsidP="00B5079F">
      <w:pPr>
        <w:pStyle w:val="Default"/>
        <w:ind w:left="720"/>
        <w:rPr>
          <w:rFonts w:ascii="Times New Roman" w:hAnsi="Times New Roman" w:cs="Times New Roman"/>
          <w:b/>
          <w:color w:val="auto"/>
        </w:rPr>
      </w:pPr>
    </w:p>
    <w:p w:rsidR="00B5079F" w:rsidRPr="00A667FD" w:rsidRDefault="00B5079F" w:rsidP="00B5079F">
      <w:pPr>
        <w:pStyle w:val="Default"/>
        <w:ind w:left="720"/>
        <w:rPr>
          <w:rFonts w:ascii="Times New Roman" w:hAnsi="Times New Roman" w:cs="Times New Roman"/>
          <w:color w:val="auto"/>
        </w:rPr>
      </w:pPr>
      <w:r w:rsidRPr="00A667FD">
        <w:rPr>
          <w:rFonts w:ascii="Times New Roman" w:hAnsi="Times New Roman" w:cs="Times New Roman"/>
          <w:b/>
          <w:color w:val="auto"/>
        </w:rPr>
        <w:t>AMAÇ:</w:t>
      </w:r>
      <w:r w:rsidRPr="00A667FD">
        <w:rPr>
          <w:rFonts w:ascii="Times New Roman" w:hAnsi="Times New Roman" w:cs="Times New Roman"/>
          <w:color w:val="auto"/>
        </w:rPr>
        <w:t xml:space="preserve"> 23 Nisan Ulusal Egemenlik Ve Çocuk Bayramı her yıl ülkemizde coşkuyla kutlanmaktadır.</w:t>
      </w:r>
    </w:p>
    <w:p w:rsidR="00B5079F" w:rsidRPr="00A667FD" w:rsidRDefault="00371701" w:rsidP="00B5079F">
      <w:pPr>
        <w:pStyle w:val="Default"/>
        <w:numPr>
          <w:ilvl w:val="0"/>
          <w:numId w:val="1"/>
        </w:numPr>
        <w:rPr>
          <w:rFonts w:ascii="Times New Roman" w:hAnsi="Times New Roman" w:cs="Times New Roman"/>
          <w:color w:val="auto"/>
        </w:rPr>
      </w:pPr>
      <w:r w:rsidRPr="00A667FD">
        <w:rPr>
          <w:rFonts w:ascii="Times New Roman" w:hAnsi="Times New Roman" w:cs="Times New Roman"/>
          <w:color w:val="auto"/>
        </w:rPr>
        <w:t>Cumhuriyetimizin 102</w:t>
      </w:r>
      <w:r w:rsidR="00B5079F" w:rsidRPr="00A667FD">
        <w:rPr>
          <w:rFonts w:ascii="Times New Roman" w:hAnsi="Times New Roman" w:cs="Times New Roman"/>
          <w:color w:val="auto"/>
        </w:rPr>
        <w:t xml:space="preserve">.Yılında Öğrencilerimizden Mustafa Kemal Atatürk’ün Yarının Yetişkini Olan Tüm Dünya Çocuklarına Armağan Ettiği, Ulusal Egemenlik Ve Çocuk Bayramı’nın 105. Yılıyla İlgili Duygu Ve Düşüncelerini Şiir Olarak İfade Etmelerini Sağlamak </w:t>
      </w:r>
    </w:p>
    <w:p w:rsidR="00B5079F" w:rsidRPr="00A667FD" w:rsidRDefault="00B5079F" w:rsidP="00B5079F">
      <w:pPr>
        <w:pStyle w:val="Default"/>
        <w:numPr>
          <w:ilvl w:val="0"/>
          <w:numId w:val="1"/>
        </w:numPr>
        <w:rPr>
          <w:rFonts w:ascii="Times New Roman" w:hAnsi="Times New Roman" w:cs="Times New Roman"/>
          <w:color w:val="auto"/>
        </w:rPr>
      </w:pPr>
      <w:r w:rsidRPr="00A667FD">
        <w:rPr>
          <w:rFonts w:ascii="Times New Roman" w:hAnsi="Times New Roman" w:cs="Times New Roman"/>
          <w:color w:val="auto"/>
        </w:rPr>
        <w:t>Türk Milletinin Bağımsızlık Mücadelesi Ve Cumhuriyet'in Temellerinin Atıldığı 23 Nisan'ın Anlam Ve Önemini Gençler Ve Halk Arasında Daha İyi Kavratmak,</w:t>
      </w:r>
    </w:p>
    <w:p w:rsidR="00B5079F" w:rsidRPr="00A667FD" w:rsidRDefault="00B5079F" w:rsidP="00B5079F">
      <w:pPr>
        <w:pStyle w:val="Default"/>
        <w:numPr>
          <w:ilvl w:val="0"/>
          <w:numId w:val="1"/>
        </w:numPr>
        <w:rPr>
          <w:rFonts w:ascii="Times New Roman" w:hAnsi="Times New Roman" w:cs="Times New Roman"/>
          <w:color w:val="auto"/>
        </w:rPr>
      </w:pPr>
      <w:r w:rsidRPr="00A667FD">
        <w:rPr>
          <w:rFonts w:ascii="Times New Roman" w:hAnsi="Times New Roman" w:cs="Times New Roman"/>
          <w:color w:val="auto"/>
        </w:rPr>
        <w:t xml:space="preserve"> Milli Egemenlik Ve Çocuk Bayramı'na Duyarlılığı Artırmak, Aynı Zamanda Yaratıcı Yazarlık Ve Edebiyat Yeteneklerini Teşvik Etmek amacıyla Dilimizin Zenginlikleri Projesi Nisan Ayı Eylem Planı Kapsamında İlkokul Ve Ortaokul Öğrencileri Arası Şiir Yazma Yarışması Düzenlenecektir.</w:t>
      </w:r>
    </w:p>
    <w:p w:rsidR="00B5079F" w:rsidRPr="00A667FD" w:rsidRDefault="00B5079F" w:rsidP="00B5079F">
      <w:pPr>
        <w:pStyle w:val="Default"/>
        <w:ind w:left="720"/>
        <w:rPr>
          <w:rFonts w:ascii="Times New Roman" w:hAnsi="Times New Roman" w:cs="Times New Roman"/>
          <w:color w:val="auto"/>
        </w:rPr>
      </w:pPr>
      <w:r w:rsidRPr="00A667FD">
        <w:rPr>
          <w:rFonts w:ascii="Times New Roman" w:hAnsi="Times New Roman" w:cs="Times New Roman"/>
          <w:color w:val="auto"/>
        </w:rPr>
        <w:t xml:space="preserve"> </w:t>
      </w:r>
    </w:p>
    <w:p w:rsidR="00B5079F" w:rsidRPr="00A667FD" w:rsidRDefault="00B5079F" w:rsidP="00B5079F">
      <w:pPr>
        <w:pStyle w:val="Default"/>
        <w:ind w:left="720"/>
        <w:rPr>
          <w:rFonts w:ascii="Times New Roman" w:hAnsi="Times New Roman" w:cs="Times New Roman"/>
          <w:color w:val="auto"/>
        </w:rPr>
      </w:pPr>
    </w:p>
    <w:p w:rsidR="00B5079F" w:rsidRPr="00A667FD" w:rsidRDefault="00B5079F" w:rsidP="00B5079F">
      <w:pPr>
        <w:pStyle w:val="Default"/>
        <w:ind w:left="720"/>
        <w:rPr>
          <w:rFonts w:ascii="Times New Roman" w:hAnsi="Times New Roman" w:cs="Times New Roman"/>
          <w:color w:val="auto"/>
        </w:rPr>
      </w:pPr>
      <w:r w:rsidRPr="00A667FD">
        <w:rPr>
          <w:rFonts w:ascii="Times New Roman" w:hAnsi="Times New Roman" w:cs="Times New Roman"/>
          <w:b/>
          <w:color w:val="auto"/>
        </w:rPr>
        <w:t>KONU:</w:t>
      </w:r>
      <w:r w:rsidRPr="00A667FD">
        <w:rPr>
          <w:rFonts w:ascii="Times New Roman" w:hAnsi="Times New Roman" w:cs="Times New Roman"/>
          <w:color w:val="auto"/>
        </w:rPr>
        <w:t xml:space="preserve"> Dilimizin Zenginlikleri Projesi Eylem Planı </w:t>
      </w:r>
      <w:r w:rsidRPr="00A667FD">
        <w:rPr>
          <w:rFonts w:ascii="Times New Roman" w:hAnsi="Times New Roman" w:cs="Times New Roman"/>
          <w:b/>
          <w:color w:val="auto"/>
        </w:rPr>
        <w:t>İlkokullar ve Ortaokullar</w:t>
      </w:r>
      <w:r w:rsidRPr="00A667FD">
        <w:rPr>
          <w:rFonts w:ascii="Times New Roman" w:hAnsi="Times New Roman" w:cs="Times New Roman"/>
          <w:color w:val="auto"/>
        </w:rPr>
        <w:t>,  Nisan Ayı Etkinlikleri Kapsamında Öğrencilerin 23 Nisan Ulusal Egemenlik ve Çocuk Bayramı ruhu, anlamı ve manasının Türkçeyi Doğru Kullanarak şiir yazarak dile getirmeleri beklenmektedir.</w:t>
      </w:r>
    </w:p>
    <w:p w:rsidR="00B5079F" w:rsidRPr="00A667FD" w:rsidRDefault="00B5079F" w:rsidP="00B5079F">
      <w:pPr>
        <w:pStyle w:val="Default"/>
        <w:ind w:left="720"/>
        <w:rPr>
          <w:rFonts w:ascii="Times New Roman" w:hAnsi="Times New Roman" w:cs="Times New Roman"/>
          <w:b/>
          <w:color w:val="auto"/>
        </w:rPr>
      </w:pPr>
    </w:p>
    <w:p w:rsidR="00B5079F" w:rsidRDefault="00B5079F" w:rsidP="00B5079F">
      <w:pPr>
        <w:pStyle w:val="Default"/>
        <w:ind w:left="720"/>
        <w:rPr>
          <w:rFonts w:ascii="Times New Roman" w:hAnsi="Times New Roman" w:cs="Times New Roman"/>
          <w:b/>
          <w:color w:val="auto"/>
        </w:rPr>
      </w:pPr>
      <w:r w:rsidRPr="00A667FD">
        <w:rPr>
          <w:rFonts w:ascii="Times New Roman" w:hAnsi="Times New Roman" w:cs="Times New Roman"/>
          <w:b/>
          <w:color w:val="auto"/>
        </w:rPr>
        <w:t>HEDEF KİTLE</w:t>
      </w:r>
    </w:p>
    <w:p w:rsidR="003A0271" w:rsidRPr="00A667FD" w:rsidRDefault="003A0271" w:rsidP="00B5079F">
      <w:pPr>
        <w:pStyle w:val="Default"/>
        <w:ind w:left="720"/>
        <w:rPr>
          <w:rFonts w:ascii="Times New Roman" w:hAnsi="Times New Roman" w:cs="Times New Roman"/>
          <w:b/>
          <w:color w:val="auto"/>
        </w:rPr>
      </w:pPr>
    </w:p>
    <w:p w:rsidR="00B5079F" w:rsidRPr="00A667FD" w:rsidRDefault="00B5079F" w:rsidP="00B5079F">
      <w:pPr>
        <w:pStyle w:val="Default"/>
        <w:ind w:left="720"/>
        <w:rPr>
          <w:rFonts w:ascii="Times New Roman" w:hAnsi="Times New Roman" w:cs="Times New Roman"/>
          <w:color w:val="auto"/>
        </w:rPr>
      </w:pPr>
      <w:r w:rsidRPr="00A667FD">
        <w:rPr>
          <w:rFonts w:ascii="Times New Roman" w:hAnsi="Times New Roman" w:cs="Times New Roman"/>
          <w:color w:val="auto"/>
        </w:rPr>
        <w:t xml:space="preserve">Yarışmanın hedef kitlesi Millî Eğitim Bakanlığına bağlı resmî / özel eğitim öğretim kurumlarında öğrenim görmekte olan </w:t>
      </w:r>
      <w:r w:rsidRPr="00A667FD">
        <w:rPr>
          <w:rFonts w:ascii="Times New Roman" w:hAnsi="Times New Roman" w:cs="Times New Roman"/>
          <w:b/>
          <w:color w:val="auto"/>
        </w:rPr>
        <w:t>ilkokul ve</w:t>
      </w:r>
      <w:r w:rsidRPr="00A667FD">
        <w:rPr>
          <w:rFonts w:ascii="Times New Roman" w:hAnsi="Times New Roman" w:cs="Times New Roman"/>
          <w:color w:val="auto"/>
        </w:rPr>
        <w:t xml:space="preserve"> </w:t>
      </w:r>
      <w:r w:rsidRPr="00A667FD">
        <w:rPr>
          <w:rFonts w:ascii="Times New Roman" w:hAnsi="Times New Roman" w:cs="Times New Roman"/>
          <w:b/>
          <w:color w:val="auto"/>
        </w:rPr>
        <w:t>ortaokul öğrencileri</w:t>
      </w:r>
      <w:r w:rsidRPr="00A667FD">
        <w:rPr>
          <w:rFonts w:ascii="Times New Roman" w:hAnsi="Times New Roman" w:cs="Times New Roman"/>
          <w:color w:val="auto"/>
        </w:rPr>
        <w:t>.</w:t>
      </w:r>
    </w:p>
    <w:p w:rsidR="00B5079F" w:rsidRPr="00A667FD" w:rsidRDefault="00B5079F" w:rsidP="00B5079F">
      <w:pPr>
        <w:pStyle w:val="Default"/>
        <w:ind w:left="720"/>
        <w:rPr>
          <w:rFonts w:ascii="Times New Roman" w:hAnsi="Times New Roman" w:cs="Times New Roman"/>
          <w:color w:val="auto"/>
        </w:rPr>
      </w:pPr>
    </w:p>
    <w:p w:rsidR="00B5079F" w:rsidRPr="00A667FD" w:rsidRDefault="00B5079F" w:rsidP="00B5079F">
      <w:pPr>
        <w:pStyle w:val="Default"/>
        <w:ind w:left="720"/>
        <w:rPr>
          <w:rFonts w:ascii="Times New Roman" w:hAnsi="Times New Roman" w:cs="Times New Roman"/>
          <w:b/>
          <w:color w:val="auto"/>
        </w:rPr>
      </w:pPr>
      <w:r w:rsidRPr="00A667FD">
        <w:rPr>
          <w:rFonts w:ascii="Times New Roman" w:hAnsi="Times New Roman" w:cs="Times New Roman"/>
          <w:b/>
          <w:color w:val="auto"/>
        </w:rPr>
        <w:t xml:space="preserve">23 NİSAN ULUSAL EGEMENLİK VE ÇOCUK BAYRAMI ŞİİR YARIŞMASI KATILIM VE TEKNİK ŞARTLARI     </w:t>
      </w:r>
    </w:p>
    <w:p w:rsidR="00B5079F" w:rsidRPr="00A667FD" w:rsidRDefault="00B5079F" w:rsidP="00B5079F">
      <w:pPr>
        <w:pStyle w:val="Default"/>
        <w:rPr>
          <w:rFonts w:ascii="Times New Roman" w:hAnsi="Times New Roman" w:cs="Times New Roman"/>
          <w:b/>
        </w:rPr>
      </w:pPr>
    </w:p>
    <w:p w:rsidR="00B5079F" w:rsidRPr="00A667FD" w:rsidRDefault="00B5079F" w:rsidP="00B5079F">
      <w:pPr>
        <w:pStyle w:val="Default"/>
        <w:rPr>
          <w:rFonts w:ascii="Times New Roman" w:hAnsi="Times New Roman" w:cs="Times New Roman"/>
          <w:b/>
        </w:rPr>
      </w:pPr>
      <w:r w:rsidRPr="00A667FD">
        <w:rPr>
          <w:rFonts w:ascii="Times New Roman" w:hAnsi="Times New Roman" w:cs="Times New Roman"/>
          <w:b/>
        </w:rPr>
        <w:t xml:space="preserve">        Katılım Şartları</w:t>
      </w:r>
    </w:p>
    <w:p w:rsidR="00B5079F" w:rsidRPr="00A667FD" w:rsidRDefault="00B5079F" w:rsidP="00B5079F">
      <w:pPr>
        <w:pStyle w:val="Default"/>
        <w:rPr>
          <w:rFonts w:ascii="Times New Roman" w:hAnsi="Times New Roman" w:cs="Times New Roman"/>
          <w:b/>
        </w:rPr>
      </w:pPr>
    </w:p>
    <w:p w:rsidR="00B5079F" w:rsidRPr="00A667FD" w:rsidRDefault="00B5079F" w:rsidP="00B5079F">
      <w:pPr>
        <w:pStyle w:val="Default"/>
        <w:rPr>
          <w:rFonts w:ascii="Times New Roman" w:hAnsi="Times New Roman" w:cs="Times New Roman"/>
          <w:b/>
        </w:rPr>
      </w:pPr>
    </w:p>
    <w:p w:rsidR="00B5079F" w:rsidRPr="00A667FD" w:rsidRDefault="00B5079F" w:rsidP="00B5079F">
      <w:pPr>
        <w:pStyle w:val="Default"/>
        <w:numPr>
          <w:ilvl w:val="0"/>
          <w:numId w:val="2"/>
        </w:numPr>
        <w:rPr>
          <w:rFonts w:ascii="Times New Roman" w:hAnsi="Times New Roman" w:cs="Times New Roman"/>
        </w:rPr>
      </w:pPr>
      <w:r w:rsidRPr="00A667FD">
        <w:rPr>
          <w:rFonts w:ascii="Times New Roman" w:hAnsi="Times New Roman" w:cs="Times New Roman"/>
        </w:rPr>
        <w:t xml:space="preserve">Yarışmanın hedef kitlesi il </w:t>
      </w:r>
      <w:r w:rsidR="00FE1472" w:rsidRPr="00A667FD">
        <w:rPr>
          <w:rFonts w:ascii="Times New Roman" w:hAnsi="Times New Roman" w:cs="Times New Roman"/>
        </w:rPr>
        <w:t>geneli resmî</w:t>
      </w:r>
      <w:r w:rsidRPr="00A667FD">
        <w:rPr>
          <w:rFonts w:ascii="Times New Roman" w:hAnsi="Times New Roman" w:cs="Times New Roman"/>
        </w:rPr>
        <w:t xml:space="preserve"> ve özel ilkokul </w:t>
      </w:r>
      <w:r w:rsidR="00FE1472" w:rsidRPr="00A667FD">
        <w:rPr>
          <w:rFonts w:ascii="Times New Roman" w:hAnsi="Times New Roman" w:cs="Times New Roman"/>
        </w:rPr>
        <w:t>ve ortaokul</w:t>
      </w:r>
      <w:r w:rsidRPr="00A667FD">
        <w:rPr>
          <w:rFonts w:ascii="Times New Roman" w:hAnsi="Times New Roman" w:cs="Times New Roman"/>
        </w:rPr>
        <w:t xml:space="preserve"> öğrencilerdir</w:t>
      </w:r>
      <w:r w:rsidRPr="00A667FD">
        <w:rPr>
          <w:rFonts w:ascii="Times New Roman" w:hAnsi="Times New Roman" w:cs="Times New Roman"/>
        </w:rPr>
        <w:tab/>
      </w:r>
    </w:p>
    <w:p w:rsidR="00B5079F" w:rsidRPr="00A667FD" w:rsidRDefault="00B5079F" w:rsidP="00B5079F">
      <w:pPr>
        <w:pStyle w:val="Default"/>
        <w:numPr>
          <w:ilvl w:val="0"/>
          <w:numId w:val="2"/>
        </w:numPr>
        <w:rPr>
          <w:rFonts w:ascii="Times New Roman" w:hAnsi="Times New Roman" w:cs="Times New Roman"/>
        </w:rPr>
      </w:pPr>
      <w:r w:rsidRPr="00A667FD">
        <w:rPr>
          <w:rFonts w:ascii="Times New Roman" w:hAnsi="Times New Roman" w:cs="Times New Roman"/>
        </w:rPr>
        <w:t>Yarışmaya katılım bireyseldir ve her öğrenci yarışmaya bir (1) eserle katılabilir.</w:t>
      </w:r>
    </w:p>
    <w:p w:rsidR="00B5079F" w:rsidRPr="00A667FD" w:rsidRDefault="00B5079F" w:rsidP="00FE1472">
      <w:pPr>
        <w:pStyle w:val="Default"/>
        <w:numPr>
          <w:ilvl w:val="0"/>
          <w:numId w:val="4"/>
        </w:numPr>
        <w:rPr>
          <w:rFonts w:ascii="Times New Roman" w:hAnsi="Times New Roman" w:cs="Times New Roman"/>
          <w:b/>
        </w:rPr>
      </w:pPr>
      <w:r w:rsidRPr="00A667FD">
        <w:rPr>
          <w:rFonts w:ascii="Times New Roman" w:hAnsi="Times New Roman" w:cs="Times New Roman"/>
        </w:rPr>
        <w:t xml:space="preserve">Yarışmaya gönderilecek eserler Yarışmaya katılacak öğrenciler şiirlerini kaleme alırken kendi bilgi, duygu ve düşüncelerini işleyeceklerdir. </w:t>
      </w:r>
      <w:r w:rsidRPr="00A667FD">
        <w:rPr>
          <w:rFonts w:ascii="Times New Roman" w:hAnsi="Times New Roman" w:cs="Times New Roman"/>
          <w:b/>
        </w:rPr>
        <w:t>Öğrencilerin eserleri, sosyal bilgiler öğretmeni veya Türkçe öğretmenleri gözetiminde ders ortamında yardım almaksızın yazılmalıdır.</w:t>
      </w:r>
    </w:p>
    <w:p w:rsidR="00B5079F" w:rsidRPr="00A667FD" w:rsidRDefault="00B5079F" w:rsidP="00B5079F">
      <w:pPr>
        <w:pStyle w:val="Default"/>
        <w:numPr>
          <w:ilvl w:val="0"/>
          <w:numId w:val="2"/>
        </w:numPr>
        <w:rPr>
          <w:rFonts w:ascii="Times New Roman" w:hAnsi="Times New Roman" w:cs="Times New Roman"/>
        </w:rPr>
      </w:pPr>
      <w:r w:rsidRPr="00A667FD">
        <w:rPr>
          <w:rFonts w:ascii="Times New Roman" w:hAnsi="Times New Roman" w:cs="Times New Roman"/>
        </w:rPr>
        <w:t xml:space="preserve">Eser; başka bir yarışmada kullanılmamış, herhangi bir yerde yayımlanmamış, ödül almamış, başka bir eserden tamamen veya kısmen kopyalanmamış olmalıdır. </w:t>
      </w:r>
    </w:p>
    <w:p w:rsidR="00B5079F" w:rsidRPr="00A667FD" w:rsidRDefault="00B5079F" w:rsidP="00B5079F">
      <w:pPr>
        <w:pStyle w:val="Default"/>
        <w:numPr>
          <w:ilvl w:val="0"/>
          <w:numId w:val="2"/>
        </w:numPr>
        <w:rPr>
          <w:rFonts w:ascii="Times New Roman" w:hAnsi="Times New Roman" w:cs="Times New Roman"/>
        </w:rPr>
      </w:pPr>
      <w:r w:rsidRPr="00A667FD">
        <w:rPr>
          <w:rFonts w:ascii="Times New Roman" w:hAnsi="Times New Roman" w:cs="Times New Roman"/>
        </w:rPr>
        <w:t>Tüm öğrenciler için Katılım Formu ve Taahhütnamede (Ek-2), Açık Rıza Onayında (Ek-3) ve Veli Muvafakat Belgesinde (Ek-4) yer alan veli izin onayı bölümlerinin doldurulması ve veli tarafından imzalanması zorunludur.</w:t>
      </w:r>
    </w:p>
    <w:p w:rsidR="00B5079F" w:rsidRPr="00A667FD" w:rsidRDefault="00B5079F" w:rsidP="00B5079F">
      <w:pPr>
        <w:pStyle w:val="Default"/>
        <w:numPr>
          <w:ilvl w:val="0"/>
          <w:numId w:val="2"/>
        </w:numPr>
        <w:rPr>
          <w:rFonts w:ascii="Times New Roman" w:hAnsi="Times New Roman" w:cs="Times New Roman"/>
        </w:rPr>
      </w:pPr>
      <w:r w:rsidRPr="00A667FD">
        <w:rPr>
          <w:rFonts w:ascii="Times New Roman" w:hAnsi="Times New Roman" w:cs="Times New Roman"/>
        </w:rPr>
        <w:t>Yarışma şartnamesine uygun olmayan eserler değerlendirmeye alınmayacaktır.</w:t>
      </w:r>
    </w:p>
    <w:p w:rsidR="00B5079F" w:rsidRPr="00A667FD" w:rsidRDefault="00B5079F" w:rsidP="00B5079F">
      <w:pPr>
        <w:pStyle w:val="Default"/>
        <w:rPr>
          <w:rFonts w:ascii="Times New Roman" w:hAnsi="Times New Roman" w:cs="Times New Roman"/>
        </w:rPr>
      </w:pPr>
    </w:p>
    <w:p w:rsidR="00B5079F" w:rsidRPr="00A667FD" w:rsidRDefault="00B5079F" w:rsidP="00B5079F">
      <w:pPr>
        <w:pStyle w:val="Default"/>
        <w:ind w:left="720"/>
        <w:rPr>
          <w:rFonts w:ascii="Times New Roman" w:hAnsi="Times New Roman" w:cs="Times New Roman"/>
          <w:b/>
        </w:rPr>
      </w:pPr>
      <w:r w:rsidRPr="00A667FD">
        <w:rPr>
          <w:rFonts w:ascii="Times New Roman" w:hAnsi="Times New Roman" w:cs="Times New Roman"/>
          <w:b/>
        </w:rPr>
        <w:lastRenderedPageBreak/>
        <w:t>Teknik Şartlar</w:t>
      </w:r>
    </w:p>
    <w:p w:rsidR="00B5079F" w:rsidRPr="00A667FD" w:rsidRDefault="00B5079F" w:rsidP="00B5079F">
      <w:pPr>
        <w:pStyle w:val="Default"/>
        <w:numPr>
          <w:ilvl w:val="0"/>
          <w:numId w:val="2"/>
        </w:numPr>
        <w:rPr>
          <w:rFonts w:ascii="Times New Roman" w:hAnsi="Times New Roman" w:cs="Times New Roman"/>
        </w:rPr>
      </w:pPr>
      <w:r w:rsidRPr="00A667FD">
        <w:rPr>
          <w:rFonts w:ascii="Times New Roman" w:hAnsi="Times New Roman" w:cs="Times New Roman"/>
        </w:rPr>
        <w:t xml:space="preserve">Eserler, yarışmacı tarafından A4 ebadında beyaz kâğıda el yazısıyla veya bilgisayar ortamında Times New Roman yazı karakterinde, 12 punto, 1,5 satır aralığı olacak şekilde yazılacaktır. </w:t>
      </w:r>
    </w:p>
    <w:p w:rsidR="00B5079F" w:rsidRPr="00A667FD" w:rsidRDefault="00B5079F" w:rsidP="00B5079F">
      <w:pPr>
        <w:pStyle w:val="Default"/>
        <w:numPr>
          <w:ilvl w:val="0"/>
          <w:numId w:val="2"/>
        </w:numPr>
        <w:rPr>
          <w:rFonts w:ascii="Times New Roman" w:hAnsi="Times New Roman" w:cs="Times New Roman"/>
        </w:rPr>
      </w:pPr>
      <w:r w:rsidRPr="00A667FD">
        <w:rPr>
          <w:rFonts w:ascii="Times New Roman" w:hAnsi="Times New Roman" w:cs="Times New Roman"/>
        </w:rPr>
        <w:t>El yazısıyla hazırlanan eserlerde, A4 kâğıdın ön yüzünde eser yer almalı, arka yüzüne ise herhangi bir şey yazılmamalıdır.</w:t>
      </w:r>
    </w:p>
    <w:p w:rsidR="00B5079F" w:rsidRPr="00A667FD" w:rsidRDefault="00B5079F" w:rsidP="00B5079F">
      <w:pPr>
        <w:pStyle w:val="Default"/>
        <w:numPr>
          <w:ilvl w:val="0"/>
          <w:numId w:val="2"/>
        </w:numPr>
        <w:rPr>
          <w:rFonts w:ascii="Times New Roman" w:hAnsi="Times New Roman" w:cs="Times New Roman"/>
        </w:rPr>
      </w:pPr>
      <w:r w:rsidRPr="00A667FD">
        <w:rPr>
          <w:rFonts w:ascii="Times New Roman" w:hAnsi="Times New Roman" w:cs="Times New Roman"/>
        </w:rPr>
        <w:t xml:space="preserve">El yazısı ile teslim edilen eserlerde, eser; kıvrılmadan, katlanmadan, </w:t>
      </w:r>
    </w:p>
    <w:p w:rsidR="00B5079F" w:rsidRPr="00A667FD" w:rsidRDefault="00B5079F" w:rsidP="00FE1472">
      <w:pPr>
        <w:pStyle w:val="Default"/>
        <w:ind w:left="720"/>
        <w:rPr>
          <w:rFonts w:ascii="Times New Roman" w:hAnsi="Times New Roman" w:cs="Times New Roman"/>
        </w:rPr>
      </w:pPr>
      <w:r w:rsidRPr="00A667FD">
        <w:rPr>
          <w:rFonts w:ascii="Times New Roman" w:hAnsi="Times New Roman" w:cs="Times New Roman"/>
        </w:rPr>
        <w:t xml:space="preserve">şeffaf poşet </w:t>
      </w:r>
      <w:r w:rsidR="00FE1472" w:rsidRPr="00A667FD">
        <w:rPr>
          <w:rFonts w:ascii="Times New Roman" w:hAnsi="Times New Roman" w:cs="Times New Roman"/>
        </w:rPr>
        <w:t>dosyalara düzgün</w:t>
      </w:r>
      <w:r w:rsidRPr="00A667FD">
        <w:rPr>
          <w:rFonts w:ascii="Times New Roman" w:hAnsi="Times New Roman" w:cs="Times New Roman"/>
        </w:rPr>
        <w:t xml:space="preserve"> yerleştirilmiş bir şekilde teslim edilmelidir. </w:t>
      </w:r>
    </w:p>
    <w:p w:rsidR="00B5079F" w:rsidRPr="00A667FD" w:rsidRDefault="00B5079F" w:rsidP="00B5079F">
      <w:pPr>
        <w:pStyle w:val="Default"/>
        <w:numPr>
          <w:ilvl w:val="0"/>
          <w:numId w:val="2"/>
        </w:numPr>
        <w:rPr>
          <w:rFonts w:ascii="Times New Roman" w:hAnsi="Times New Roman" w:cs="Times New Roman"/>
        </w:rPr>
      </w:pPr>
      <w:r w:rsidRPr="00A667FD">
        <w:rPr>
          <w:rFonts w:ascii="Times New Roman" w:hAnsi="Times New Roman" w:cs="Times New Roman"/>
        </w:rPr>
        <w:t xml:space="preserve">Bilgisayar ortamında hazırlanan eserler, Word formatında olmalıdır. </w:t>
      </w:r>
    </w:p>
    <w:p w:rsidR="00B5079F" w:rsidRPr="00A667FD" w:rsidRDefault="00B5079F" w:rsidP="00B5079F">
      <w:pPr>
        <w:pStyle w:val="Default"/>
        <w:numPr>
          <w:ilvl w:val="0"/>
          <w:numId w:val="2"/>
        </w:numPr>
        <w:rPr>
          <w:rFonts w:ascii="Times New Roman" w:hAnsi="Times New Roman" w:cs="Times New Roman"/>
        </w:rPr>
      </w:pPr>
      <w:r w:rsidRPr="00A667FD">
        <w:rPr>
          <w:rFonts w:ascii="Times New Roman" w:hAnsi="Times New Roman" w:cs="Times New Roman"/>
        </w:rPr>
        <w:t>Eser 150 kelimeyi geçmeyecektir.</w:t>
      </w:r>
    </w:p>
    <w:p w:rsidR="00B5079F" w:rsidRPr="00A667FD" w:rsidRDefault="00B5079F" w:rsidP="00B5079F">
      <w:pPr>
        <w:pStyle w:val="Default"/>
        <w:numPr>
          <w:ilvl w:val="0"/>
          <w:numId w:val="2"/>
        </w:numPr>
        <w:rPr>
          <w:rFonts w:ascii="Times New Roman" w:hAnsi="Times New Roman" w:cs="Times New Roman"/>
        </w:rPr>
      </w:pPr>
      <w:r w:rsidRPr="00A667FD">
        <w:rPr>
          <w:rFonts w:ascii="Times New Roman" w:hAnsi="Times New Roman" w:cs="Times New Roman"/>
        </w:rPr>
        <w:t xml:space="preserve">Yarışmaya gönderilecek eserlerde şiir tekniği serbesttir. </w:t>
      </w:r>
    </w:p>
    <w:p w:rsidR="00B5079F" w:rsidRPr="00A667FD" w:rsidRDefault="00B5079F" w:rsidP="00B5079F">
      <w:pPr>
        <w:pStyle w:val="Default"/>
        <w:numPr>
          <w:ilvl w:val="0"/>
          <w:numId w:val="2"/>
        </w:numPr>
        <w:rPr>
          <w:rFonts w:ascii="Times New Roman" w:hAnsi="Times New Roman" w:cs="Times New Roman"/>
        </w:rPr>
      </w:pPr>
      <w:r w:rsidRPr="00A667FD">
        <w:rPr>
          <w:rFonts w:ascii="Times New Roman" w:hAnsi="Times New Roman" w:cs="Times New Roman"/>
        </w:rPr>
        <w:t>Eser metinleri, dil bilgisi kurallarına uygun olarak hazırlanacaktır. Noktalama işaretlerinin kullanımında, kelime yazımında TDK Yazım Kılavuzu esas alınacaktır.</w:t>
      </w:r>
    </w:p>
    <w:p w:rsidR="00B5079F" w:rsidRPr="00A667FD" w:rsidRDefault="00B5079F" w:rsidP="00B5079F">
      <w:pPr>
        <w:pStyle w:val="Default"/>
        <w:numPr>
          <w:ilvl w:val="0"/>
          <w:numId w:val="2"/>
        </w:numPr>
        <w:rPr>
          <w:rFonts w:ascii="Times New Roman" w:hAnsi="Times New Roman" w:cs="Times New Roman"/>
          <w:color w:val="auto"/>
        </w:rPr>
      </w:pPr>
      <w:r w:rsidRPr="00A667FD">
        <w:rPr>
          <w:rFonts w:ascii="Times New Roman" w:hAnsi="Times New Roman" w:cs="Times New Roman"/>
          <w:color w:val="auto"/>
        </w:rPr>
        <w:t>Her ilçe kendi okulları arasında yarışmayı düzenleyecek, okul komisyonları okul birincilerini seçerek ilçe yarışmasına göndereceklerdir. İlçelerde, ilçe komisyonu ilçe birincilerini seçerek, ilçe birincilerini il yarışmasına göndereceklerdir. İl yarışmasında dereceye giren eserler ödüllendirilecektir.</w:t>
      </w:r>
    </w:p>
    <w:p w:rsidR="00B5079F" w:rsidRPr="00A667FD" w:rsidRDefault="00B5079F" w:rsidP="00B5079F">
      <w:pPr>
        <w:pStyle w:val="Default"/>
        <w:numPr>
          <w:ilvl w:val="0"/>
          <w:numId w:val="2"/>
        </w:numPr>
        <w:rPr>
          <w:rFonts w:ascii="Times New Roman" w:hAnsi="Times New Roman" w:cs="Times New Roman"/>
          <w:color w:val="auto"/>
        </w:rPr>
      </w:pPr>
      <w:r w:rsidRPr="00A667FD">
        <w:rPr>
          <w:rFonts w:ascii="Times New Roman" w:hAnsi="Times New Roman" w:cs="Times New Roman"/>
          <w:color w:val="auto"/>
        </w:rPr>
        <w:t xml:space="preserve"> Afişlerin arka kapak iç sayfasına öğrencinin adı-soyadı, okulu ve ilçesi yazılacaktır.</w:t>
      </w:r>
    </w:p>
    <w:p w:rsidR="00B5079F" w:rsidRPr="00A667FD" w:rsidRDefault="00B5079F" w:rsidP="00B5079F">
      <w:pPr>
        <w:pStyle w:val="Default"/>
        <w:rPr>
          <w:rFonts w:ascii="Times New Roman" w:hAnsi="Times New Roman" w:cs="Times New Roman"/>
        </w:rPr>
      </w:pPr>
    </w:p>
    <w:p w:rsidR="00B5079F" w:rsidRPr="00A667FD" w:rsidRDefault="00B5079F" w:rsidP="00B5079F">
      <w:pPr>
        <w:pStyle w:val="Default"/>
        <w:rPr>
          <w:rFonts w:ascii="Times New Roman" w:hAnsi="Times New Roman" w:cs="Times New Roman"/>
        </w:rPr>
      </w:pPr>
    </w:p>
    <w:p w:rsidR="00B5079F" w:rsidRPr="00A667FD" w:rsidRDefault="00B5079F" w:rsidP="00B5079F">
      <w:pPr>
        <w:pStyle w:val="Default"/>
        <w:rPr>
          <w:rFonts w:ascii="Times New Roman" w:hAnsi="Times New Roman" w:cs="Times New Roman"/>
        </w:rPr>
      </w:pPr>
    </w:p>
    <w:p w:rsidR="00B5079F" w:rsidRPr="00A667FD" w:rsidRDefault="00B5079F" w:rsidP="00B5079F">
      <w:pPr>
        <w:pStyle w:val="Default"/>
        <w:rPr>
          <w:rFonts w:ascii="Times New Roman" w:hAnsi="Times New Roman" w:cs="Times New Roman"/>
        </w:rPr>
      </w:pPr>
    </w:p>
    <w:p w:rsidR="00B5079F" w:rsidRPr="00A667FD" w:rsidRDefault="00B5079F" w:rsidP="00B5079F">
      <w:pPr>
        <w:pStyle w:val="Default"/>
        <w:rPr>
          <w:rFonts w:ascii="Times New Roman" w:hAnsi="Times New Roman" w:cs="Times New Roman"/>
          <w:b/>
        </w:rPr>
      </w:pPr>
    </w:p>
    <w:p w:rsidR="00B5079F" w:rsidRPr="00A667FD" w:rsidRDefault="00B5079F" w:rsidP="00B5079F">
      <w:pPr>
        <w:pStyle w:val="Default"/>
        <w:rPr>
          <w:rFonts w:ascii="Times New Roman" w:hAnsi="Times New Roman" w:cs="Times New Roman"/>
          <w:b/>
        </w:rPr>
      </w:pPr>
    </w:p>
    <w:p w:rsidR="00B5079F" w:rsidRPr="00A667FD" w:rsidRDefault="00B5079F" w:rsidP="00B5079F">
      <w:pPr>
        <w:pStyle w:val="Default"/>
        <w:rPr>
          <w:rFonts w:ascii="Times New Roman" w:hAnsi="Times New Roman" w:cs="Times New Roman"/>
          <w:b/>
        </w:rPr>
      </w:pPr>
    </w:p>
    <w:p w:rsidR="00B5079F" w:rsidRPr="00A667FD" w:rsidRDefault="00B5079F" w:rsidP="00B5079F">
      <w:pPr>
        <w:pStyle w:val="Default"/>
        <w:rPr>
          <w:rFonts w:ascii="Times New Roman" w:hAnsi="Times New Roman" w:cs="Times New Roman"/>
          <w:b/>
        </w:rPr>
      </w:pPr>
    </w:p>
    <w:p w:rsidR="00B5079F" w:rsidRPr="00A667FD" w:rsidRDefault="00B5079F" w:rsidP="00B5079F">
      <w:pPr>
        <w:pStyle w:val="Default"/>
        <w:rPr>
          <w:rFonts w:ascii="Times New Roman" w:hAnsi="Times New Roman" w:cs="Times New Roman"/>
          <w:b/>
        </w:rPr>
      </w:pPr>
      <w:r w:rsidRPr="00A667FD">
        <w:rPr>
          <w:rFonts w:ascii="Times New Roman" w:hAnsi="Times New Roman" w:cs="Times New Roman"/>
          <w:b/>
        </w:rPr>
        <w:t>DEĞERLENDİRME KRİTERLERİ VE PUANLAMA</w:t>
      </w:r>
    </w:p>
    <w:p w:rsidR="00B5079F" w:rsidRPr="00A667FD" w:rsidRDefault="00B5079F" w:rsidP="00B5079F">
      <w:pPr>
        <w:pStyle w:val="Default"/>
        <w:rPr>
          <w:rFonts w:ascii="Times New Roman" w:hAnsi="Times New Roman" w:cs="Times New Roman"/>
          <w:b/>
        </w:rPr>
      </w:pPr>
    </w:p>
    <w:p w:rsidR="00B5079F" w:rsidRPr="00A667FD" w:rsidRDefault="00B5079F" w:rsidP="00B5079F">
      <w:pPr>
        <w:pStyle w:val="Default"/>
        <w:rPr>
          <w:rFonts w:ascii="Times New Roman" w:hAnsi="Times New Roman" w:cs="Times New Roman"/>
        </w:rPr>
      </w:pPr>
    </w:p>
    <w:p w:rsidR="00B5079F" w:rsidRPr="00A667FD" w:rsidRDefault="00B5079F" w:rsidP="00B5079F">
      <w:pPr>
        <w:pStyle w:val="Default"/>
        <w:rPr>
          <w:rFonts w:ascii="Times New Roman" w:hAnsi="Times New Roman" w:cs="Times New Roman"/>
        </w:rPr>
      </w:pPr>
    </w:p>
    <w:p w:rsidR="00B5079F" w:rsidRPr="00A667FD" w:rsidRDefault="00B5079F" w:rsidP="00B5079F">
      <w:pPr>
        <w:pStyle w:val="Default"/>
        <w:rPr>
          <w:rFonts w:ascii="Times New Roman" w:hAnsi="Times New Roman" w:cs="Times New Roman"/>
        </w:rPr>
      </w:pPr>
    </w:p>
    <w:tbl>
      <w:tblPr>
        <w:tblStyle w:val="TabloKlavuzu"/>
        <w:tblW w:w="0" w:type="auto"/>
        <w:tblInd w:w="-5" w:type="dxa"/>
        <w:tblLook w:val="04A0" w:firstRow="1" w:lastRow="0" w:firstColumn="1" w:lastColumn="0" w:noHBand="0" w:noVBand="1"/>
      </w:tblPr>
      <w:tblGrid>
        <w:gridCol w:w="4926"/>
        <w:gridCol w:w="4141"/>
      </w:tblGrid>
      <w:tr w:rsidR="00B5079F" w:rsidRPr="00A667FD" w:rsidTr="00467799">
        <w:trPr>
          <w:trHeight w:val="662"/>
        </w:trPr>
        <w:tc>
          <w:tcPr>
            <w:tcW w:w="5374" w:type="dxa"/>
          </w:tcPr>
          <w:p w:rsidR="00B5079F" w:rsidRPr="00A667FD" w:rsidRDefault="00B5079F" w:rsidP="00467799">
            <w:pPr>
              <w:pStyle w:val="Default"/>
              <w:rPr>
                <w:rFonts w:ascii="Times New Roman" w:hAnsi="Times New Roman" w:cs="Times New Roman"/>
              </w:rPr>
            </w:pPr>
            <w:r w:rsidRPr="00A667FD">
              <w:rPr>
                <w:rFonts w:ascii="Times New Roman" w:hAnsi="Times New Roman" w:cs="Times New Roman"/>
              </w:rPr>
              <w:t>Dil ve Anlatım: Türkçeyi doğru ve etkili kullanma</w:t>
            </w:r>
          </w:p>
        </w:tc>
        <w:tc>
          <w:tcPr>
            <w:tcW w:w="4578" w:type="dxa"/>
          </w:tcPr>
          <w:p w:rsidR="00B5079F" w:rsidRPr="00A667FD" w:rsidRDefault="00B5079F" w:rsidP="00467799">
            <w:pPr>
              <w:pStyle w:val="Default"/>
              <w:rPr>
                <w:rFonts w:ascii="Times New Roman" w:hAnsi="Times New Roman" w:cs="Times New Roman"/>
              </w:rPr>
            </w:pPr>
            <w:r w:rsidRPr="00A667FD">
              <w:rPr>
                <w:rFonts w:ascii="Times New Roman" w:hAnsi="Times New Roman" w:cs="Times New Roman"/>
              </w:rPr>
              <w:t>20</w:t>
            </w:r>
          </w:p>
        </w:tc>
      </w:tr>
      <w:tr w:rsidR="00B5079F" w:rsidRPr="00A667FD" w:rsidTr="00467799">
        <w:trPr>
          <w:trHeight w:val="645"/>
        </w:trPr>
        <w:tc>
          <w:tcPr>
            <w:tcW w:w="5374" w:type="dxa"/>
          </w:tcPr>
          <w:p w:rsidR="00B5079F" w:rsidRPr="00A667FD" w:rsidRDefault="00B5079F" w:rsidP="00467799">
            <w:pPr>
              <w:pStyle w:val="Default"/>
              <w:rPr>
                <w:rFonts w:ascii="Times New Roman" w:hAnsi="Times New Roman" w:cs="Times New Roman"/>
              </w:rPr>
            </w:pPr>
            <w:r w:rsidRPr="00A667FD">
              <w:rPr>
                <w:rFonts w:ascii="Times New Roman" w:hAnsi="Times New Roman" w:cs="Times New Roman"/>
              </w:rPr>
              <w:t>Yaratıcılık ve Özgünlük: Şiirin özgünlüğü ve yaratıcı anlatımı</w:t>
            </w:r>
          </w:p>
        </w:tc>
        <w:tc>
          <w:tcPr>
            <w:tcW w:w="4578" w:type="dxa"/>
          </w:tcPr>
          <w:p w:rsidR="00B5079F" w:rsidRPr="00A667FD" w:rsidRDefault="00B5079F" w:rsidP="00467799">
            <w:pPr>
              <w:pStyle w:val="Default"/>
              <w:rPr>
                <w:rFonts w:ascii="Times New Roman" w:hAnsi="Times New Roman" w:cs="Times New Roman"/>
              </w:rPr>
            </w:pPr>
            <w:r w:rsidRPr="00A667FD">
              <w:rPr>
                <w:rFonts w:ascii="Times New Roman" w:hAnsi="Times New Roman" w:cs="Times New Roman"/>
              </w:rPr>
              <w:t>20</w:t>
            </w:r>
          </w:p>
        </w:tc>
      </w:tr>
      <w:tr w:rsidR="00B5079F" w:rsidRPr="00A667FD" w:rsidTr="00467799">
        <w:trPr>
          <w:trHeight w:val="662"/>
        </w:trPr>
        <w:tc>
          <w:tcPr>
            <w:tcW w:w="5374" w:type="dxa"/>
          </w:tcPr>
          <w:p w:rsidR="00B5079F" w:rsidRPr="00A667FD" w:rsidRDefault="00B5079F" w:rsidP="00467799">
            <w:pPr>
              <w:pStyle w:val="Default"/>
              <w:rPr>
                <w:rFonts w:ascii="Times New Roman" w:hAnsi="Times New Roman" w:cs="Times New Roman"/>
              </w:rPr>
            </w:pPr>
            <w:r w:rsidRPr="00A667FD">
              <w:rPr>
                <w:rFonts w:ascii="Times New Roman" w:hAnsi="Times New Roman" w:cs="Times New Roman"/>
              </w:rPr>
              <w:t>Anlam Derinliği: 23 Nisan’ın anlamına uygunluk ve derinlik</w:t>
            </w:r>
          </w:p>
        </w:tc>
        <w:tc>
          <w:tcPr>
            <w:tcW w:w="4578" w:type="dxa"/>
          </w:tcPr>
          <w:p w:rsidR="00B5079F" w:rsidRPr="00A667FD" w:rsidRDefault="00B5079F" w:rsidP="00467799">
            <w:pPr>
              <w:pStyle w:val="Default"/>
              <w:rPr>
                <w:rFonts w:ascii="Times New Roman" w:hAnsi="Times New Roman" w:cs="Times New Roman"/>
              </w:rPr>
            </w:pPr>
            <w:r w:rsidRPr="00A667FD">
              <w:rPr>
                <w:rFonts w:ascii="Times New Roman" w:hAnsi="Times New Roman" w:cs="Times New Roman"/>
              </w:rPr>
              <w:t>20</w:t>
            </w:r>
          </w:p>
        </w:tc>
      </w:tr>
      <w:tr w:rsidR="00B5079F" w:rsidRPr="00A667FD" w:rsidTr="00467799">
        <w:trPr>
          <w:trHeight w:val="645"/>
        </w:trPr>
        <w:tc>
          <w:tcPr>
            <w:tcW w:w="5374" w:type="dxa"/>
          </w:tcPr>
          <w:p w:rsidR="00B5079F" w:rsidRPr="00A667FD" w:rsidRDefault="00B5079F" w:rsidP="00467799">
            <w:pPr>
              <w:pStyle w:val="Default"/>
              <w:rPr>
                <w:rFonts w:ascii="Times New Roman" w:hAnsi="Times New Roman" w:cs="Times New Roman"/>
              </w:rPr>
            </w:pPr>
            <w:r w:rsidRPr="00A667FD">
              <w:rPr>
                <w:rFonts w:ascii="Times New Roman" w:hAnsi="Times New Roman" w:cs="Times New Roman"/>
              </w:rPr>
              <w:t>Şiirsel Yapı: Şiirsel ifade biçimleri ve dilin estetik kullanımı</w:t>
            </w:r>
          </w:p>
        </w:tc>
        <w:tc>
          <w:tcPr>
            <w:tcW w:w="4578" w:type="dxa"/>
          </w:tcPr>
          <w:p w:rsidR="00B5079F" w:rsidRPr="00A667FD" w:rsidRDefault="00B5079F" w:rsidP="00467799">
            <w:pPr>
              <w:pStyle w:val="Default"/>
              <w:rPr>
                <w:rFonts w:ascii="Times New Roman" w:hAnsi="Times New Roman" w:cs="Times New Roman"/>
              </w:rPr>
            </w:pPr>
            <w:r w:rsidRPr="00A667FD">
              <w:rPr>
                <w:rFonts w:ascii="Times New Roman" w:hAnsi="Times New Roman" w:cs="Times New Roman"/>
              </w:rPr>
              <w:t>20</w:t>
            </w:r>
          </w:p>
        </w:tc>
      </w:tr>
      <w:tr w:rsidR="00B5079F" w:rsidRPr="00A667FD" w:rsidTr="00467799">
        <w:trPr>
          <w:trHeight w:val="645"/>
        </w:trPr>
        <w:tc>
          <w:tcPr>
            <w:tcW w:w="5374" w:type="dxa"/>
          </w:tcPr>
          <w:p w:rsidR="00B5079F" w:rsidRPr="00A667FD" w:rsidRDefault="00B5079F" w:rsidP="00467799">
            <w:pPr>
              <w:pStyle w:val="Default"/>
              <w:rPr>
                <w:rFonts w:ascii="Times New Roman" w:hAnsi="Times New Roman" w:cs="Times New Roman"/>
              </w:rPr>
            </w:pPr>
            <w:r w:rsidRPr="00A667FD">
              <w:rPr>
                <w:rFonts w:ascii="Times New Roman" w:hAnsi="Times New Roman" w:cs="Times New Roman"/>
              </w:rPr>
              <w:t>İmla ve Dilbilgisi: Dilbilgisi kurallarına uygunluk, yazım hatalarının olmaması</w:t>
            </w:r>
          </w:p>
        </w:tc>
        <w:tc>
          <w:tcPr>
            <w:tcW w:w="4578" w:type="dxa"/>
          </w:tcPr>
          <w:p w:rsidR="00B5079F" w:rsidRPr="00A667FD" w:rsidRDefault="00B5079F" w:rsidP="00467799">
            <w:pPr>
              <w:pStyle w:val="Default"/>
              <w:rPr>
                <w:rFonts w:ascii="Times New Roman" w:hAnsi="Times New Roman" w:cs="Times New Roman"/>
              </w:rPr>
            </w:pPr>
            <w:r w:rsidRPr="00A667FD">
              <w:rPr>
                <w:rFonts w:ascii="Times New Roman" w:hAnsi="Times New Roman" w:cs="Times New Roman"/>
              </w:rPr>
              <w:t>20</w:t>
            </w:r>
          </w:p>
        </w:tc>
      </w:tr>
      <w:tr w:rsidR="00B5079F" w:rsidRPr="00A667FD" w:rsidTr="00467799">
        <w:trPr>
          <w:trHeight w:val="645"/>
        </w:trPr>
        <w:tc>
          <w:tcPr>
            <w:tcW w:w="5374" w:type="dxa"/>
          </w:tcPr>
          <w:p w:rsidR="00B5079F" w:rsidRPr="00A667FD" w:rsidRDefault="00B5079F" w:rsidP="00467799">
            <w:pPr>
              <w:pStyle w:val="Default"/>
              <w:rPr>
                <w:rFonts w:ascii="Times New Roman" w:hAnsi="Times New Roman" w:cs="Times New Roman"/>
              </w:rPr>
            </w:pPr>
          </w:p>
          <w:p w:rsidR="00B5079F" w:rsidRPr="00A667FD" w:rsidRDefault="00B5079F" w:rsidP="00467799">
            <w:pPr>
              <w:pStyle w:val="Default"/>
              <w:rPr>
                <w:rFonts w:ascii="Times New Roman" w:hAnsi="Times New Roman" w:cs="Times New Roman"/>
                <w:b/>
              </w:rPr>
            </w:pPr>
            <w:r w:rsidRPr="00A667FD">
              <w:rPr>
                <w:rFonts w:ascii="Times New Roman" w:hAnsi="Times New Roman" w:cs="Times New Roman"/>
                <w:b/>
              </w:rPr>
              <w:t xml:space="preserve">TOPLAM </w:t>
            </w:r>
          </w:p>
        </w:tc>
        <w:tc>
          <w:tcPr>
            <w:tcW w:w="4578" w:type="dxa"/>
          </w:tcPr>
          <w:p w:rsidR="00B5079F" w:rsidRPr="00A667FD" w:rsidRDefault="00B5079F" w:rsidP="00467799">
            <w:pPr>
              <w:pStyle w:val="Default"/>
              <w:rPr>
                <w:rFonts w:ascii="Times New Roman" w:hAnsi="Times New Roman" w:cs="Times New Roman"/>
              </w:rPr>
            </w:pPr>
            <w:r w:rsidRPr="00A667FD">
              <w:rPr>
                <w:rFonts w:ascii="Times New Roman" w:hAnsi="Times New Roman" w:cs="Times New Roman"/>
              </w:rPr>
              <w:t>100</w:t>
            </w:r>
          </w:p>
        </w:tc>
      </w:tr>
    </w:tbl>
    <w:p w:rsidR="00B5079F" w:rsidRPr="00A667FD" w:rsidRDefault="00B5079F" w:rsidP="00B5079F">
      <w:pPr>
        <w:pStyle w:val="Default"/>
        <w:ind w:left="720"/>
        <w:rPr>
          <w:rFonts w:ascii="Times New Roman" w:hAnsi="Times New Roman" w:cs="Times New Roman"/>
        </w:rPr>
      </w:pPr>
    </w:p>
    <w:p w:rsidR="00B5079F" w:rsidRPr="00A667FD" w:rsidRDefault="00B5079F" w:rsidP="00B5079F">
      <w:pPr>
        <w:pStyle w:val="Default"/>
        <w:ind w:left="720"/>
        <w:rPr>
          <w:rFonts w:ascii="Times New Roman" w:hAnsi="Times New Roman" w:cs="Times New Roman"/>
          <w:color w:val="auto"/>
        </w:rPr>
      </w:pPr>
    </w:p>
    <w:p w:rsidR="00B5079F" w:rsidRPr="00A667FD" w:rsidRDefault="00B5079F" w:rsidP="00B5079F">
      <w:pPr>
        <w:pStyle w:val="Default"/>
        <w:ind w:left="720"/>
        <w:rPr>
          <w:rFonts w:ascii="Times New Roman" w:hAnsi="Times New Roman" w:cs="Times New Roman"/>
          <w:color w:val="auto"/>
        </w:rPr>
      </w:pPr>
    </w:p>
    <w:p w:rsidR="00B5079F" w:rsidRPr="00A667FD" w:rsidRDefault="00B5079F" w:rsidP="00B5079F">
      <w:pPr>
        <w:pStyle w:val="Default"/>
        <w:rPr>
          <w:rFonts w:ascii="Times New Roman" w:hAnsi="Times New Roman" w:cs="Times New Roman"/>
          <w:color w:val="auto"/>
        </w:rPr>
      </w:pPr>
    </w:p>
    <w:p w:rsidR="00B5079F" w:rsidRPr="00A667FD" w:rsidRDefault="00B5079F" w:rsidP="00B5079F">
      <w:pPr>
        <w:pStyle w:val="Default"/>
        <w:ind w:left="720"/>
        <w:rPr>
          <w:rFonts w:ascii="Times New Roman" w:hAnsi="Times New Roman" w:cs="Times New Roman"/>
          <w:color w:val="auto"/>
        </w:rPr>
      </w:pPr>
    </w:p>
    <w:p w:rsidR="00B5079F" w:rsidRPr="00A667FD" w:rsidRDefault="00B5079F" w:rsidP="00B5079F">
      <w:pPr>
        <w:pStyle w:val="Default"/>
        <w:rPr>
          <w:rFonts w:ascii="Times New Roman" w:hAnsi="Times New Roman" w:cs="Times New Roman"/>
          <w:b/>
          <w:color w:val="auto"/>
        </w:rPr>
      </w:pPr>
      <w:r w:rsidRPr="00A667FD">
        <w:rPr>
          <w:rFonts w:ascii="Times New Roman" w:hAnsi="Times New Roman" w:cs="Times New Roman"/>
          <w:color w:val="auto"/>
        </w:rPr>
        <w:lastRenderedPageBreak/>
        <w:t xml:space="preserve">        </w:t>
      </w:r>
      <w:r w:rsidRPr="00A667FD">
        <w:rPr>
          <w:rFonts w:ascii="Times New Roman" w:hAnsi="Times New Roman" w:cs="Times New Roman"/>
          <w:b/>
          <w:color w:val="auto"/>
        </w:rPr>
        <w:t>ESERLERİN DEĞERLENDİRİLMESİ</w:t>
      </w:r>
    </w:p>
    <w:p w:rsidR="00B5079F" w:rsidRPr="00A667FD" w:rsidRDefault="00B5079F" w:rsidP="00B5079F">
      <w:pPr>
        <w:pStyle w:val="Default"/>
        <w:ind w:left="720"/>
        <w:rPr>
          <w:rFonts w:ascii="Times New Roman" w:hAnsi="Times New Roman" w:cs="Times New Roman"/>
          <w:b/>
          <w:color w:val="auto"/>
        </w:rPr>
      </w:pPr>
    </w:p>
    <w:p w:rsidR="00B5079F" w:rsidRPr="00A667FD" w:rsidRDefault="00B5079F" w:rsidP="00B5079F">
      <w:pPr>
        <w:pStyle w:val="Default"/>
        <w:rPr>
          <w:rFonts w:ascii="Times New Roman" w:hAnsi="Times New Roman" w:cs="Times New Roman"/>
          <w:color w:val="auto"/>
        </w:rPr>
      </w:pPr>
    </w:p>
    <w:p w:rsidR="00B5079F" w:rsidRPr="00A667FD" w:rsidRDefault="00B5079F" w:rsidP="00B5079F">
      <w:pPr>
        <w:pStyle w:val="Default"/>
        <w:numPr>
          <w:ilvl w:val="0"/>
          <w:numId w:val="3"/>
        </w:numPr>
        <w:rPr>
          <w:rFonts w:ascii="Times New Roman" w:hAnsi="Times New Roman" w:cs="Times New Roman"/>
          <w:color w:val="auto"/>
        </w:rPr>
      </w:pPr>
      <w:r w:rsidRPr="00A667FD">
        <w:rPr>
          <w:rFonts w:ascii="Times New Roman" w:hAnsi="Times New Roman" w:cs="Times New Roman"/>
          <w:color w:val="auto"/>
        </w:rPr>
        <w:t>İlkokul, Ortaokul kategorileri ayrı ayrı değerlendirilecektir.</w:t>
      </w:r>
    </w:p>
    <w:p w:rsidR="00B5079F" w:rsidRPr="00A667FD" w:rsidRDefault="00B5079F" w:rsidP="00B5079F">
      <w:pPr>
        <w:pStyle w:val="Default"/>
        <w:numPr>
          <w:ilvl w:val="0"/>
          <w:numId w:val="3"/>
        </w:numPr>
        <w:rPr>
          <w:rFonts w:ascii="Times New Roman" w:hAnsi="Times New Roman" w:cs="Times New Roman"/>
          <w:color w:val="auto"/>
        </w:rPr>
      </w:pPr>
      <w:r w:rsidRPr="00A667FD">
        <w:rPr>
          <w:rFonts w:ascii="Times New Roman" w:hAnsi="Times New Roman" w:cs="Times New Roman"/>
          <w:color w:val="auto"/>
        </w:rPr>
        <w:t>Yarışmaya katılan eserler; ilçelerde İlçe Yürütme Komisyonu tarafından değerlendirilecektir.</w:t>
      </w:r>
    </w:p>
    <w:p w:rsidR="00B5079F" w:rsidRPr="00A667FD" w:rsidRDefault="00B5079F" w:rsidP="00B5079F">
      <w:pPr>
        <w:pStyle w:val="Default"/>
        <w:numPr>
          <w:ilvl w:val="0"/>
          <w:numId w:val="3"/>
        </w:numPr>
        <w:rPr>
          <w:rFonts w:ascii="Times New Roman" w:hAnsi="Times New Roman" w:cs="Times New Roman"/>
          <w:color w:val="auto"/>
        </w:rPr>
      </w:pPr>
      <w:r w:rsidRPr="00A667FD">
        <w:rPr>
          <w:rFonts w:ascii="Times New Roman" w:hAnsi="Times New Roman" w:cs="Times New Roman"/>
          <w:color w:val="auto"/>
        </w:rPr>
        <w:t>İl Yürütme Komisyonu tarafından yapılacak değerlendirme sonucunda il birincisi eser belirlenecektir.</w:t>
      </w:r>
    </w:p>
    <w:p w:rsidR="00B5079F" w:rsidRPr="00A667FD" w:rsidRDefault="00B5079F" w:rsidP="00B5079F">
      <w:pPr>
        <w:pStyle w:val="Default"/>
        <w:ind w:left="720"/>
        <w:rPr>
          <w:rFonts w:ascii="Times New Roman" w:hAnsi="Times New Roman" w:cs="Times New Roman"/>
          <w:color w:val="auto"/>
        </w:rPr>
      </w:pPr>
    </w:p>
    <w:p w:rsidR="00B5079F" w:rsidRPr="00A667FD" w:rsidRDefault="00B5079F" w:rsidP="00B5079F">
      <w:pPr>
        <w:pStyle w:val="Default"/>
        <w:ind w:left="720"/>
        <w:rPr>
          <w:rFonts w:ascii="Times New Roman" w:hAnsi="Times New Roman" w:cs="Times New Roman"/>
          <w:color w:val="auto"/>
        </w:rPr>
      </w:pPr>
    </w:p>
    <w:p w:rsidR="00B5079F" w:rsidRPr="00A667FD" w:rsidRDefault="00B5079F" w:rsidP="00B5079F">
      <w:pPr>
        <w:pStyle w:val="Default"/>
        <w:ind w:left="720"/>
        <w:rPr>
          <w:rFonts w:ascii="Times New Roman" w:hAnsi="Times New Roman" w:cs="Times New Roman"/>
          <w:b/>
          <w:color w:val="auto"/>
        </w:rPr>
      </w:pPr>
      <w:r w:rsidRPr="00A667FD">
        <w:rPr>
          <w:rFonts w:ascii="Times New Roman" w:hAnsi="Times New Roman" w:cs="Times New Roman"/>
          <w:b/>
          <w:color w:val="auto"/>
        </w:rPr>
        <w:t>ESERLERİN ÖDÜLLENDİRİLMESİ</w:t>
      </w:r>
    </w:p>
    <w:p w:rsidR="00B5079F" w:rsidRPr="00A667FD" w:rsidRDefault="00B5079F" w:rsidP="00B5079F">
      <w:pPr>
        <w:pStyle w:val="Default"/>
        <w:ind w:left="720"/>
        <w:rPr>
          <w:rFonts w:ascii="Times New Roman" w:hAnsi="Times New Roman" w:cs="Times New Roman"/>
          <w:b/>
          <w:color w:val="auto"/>
        </w:rPr>
      </w:pPr>
    </w:p>
    <w:p w:rsidR="00B5079F" w:rsidRPr="00A667FD" w:rsidRDefault="00B5079F" w:rsidP="00B5079F">
      <w:pPr>
        <w:pStyle w:val="Default"/>
        <w:ind w:left="720"/>
        <w:rPr>
          <w:rFonts w:ascii="Times New Roman" w:hAnsi="Times New Roman" w:cs="Times New Roman"/>
          <w:color w:val="auto"/>
        </w:rPr>
      </w:pPr>
      <w:r w:rsidRPr="00A667FD">
        <w:rPr>
          <w:rFonts w:ascii="Times New Roman" w:hAnsi="Times New Roman" w:cs="Times New Roman"/>
          <w:color w:val="auto"/>
        </w:rPr>
        <w:t>1. İlçelerde dereceye giren ilk 3 öğrencinin ödülü İlçe Milli Eğitim Müdürlüğü tarafından verilecektir.</w:t>
      </w:r>
    </w:p>
    <w:p w:rsidR="00B5079F" w:rsidRPr="00A667FD" w:rsidRDefault="00B5079F" w:rsidP="00B5079F">
      <w:pPr>
        <w:pStyle w:val="Default"/>
        <w:ind w:left="720"/>
        <w:rPr>
          <w:rFonts w:ascii="Times New Roman" w:hAnsi="Times New Roman" w:cs="Times New Roman"/>
          <w:color w:val="auto"/>
        </w:rPr>
      </w:pPr>
      <w:r w:rsidRPr="00A667FD">
        <w:rPr>
          <w:rFonts w:ascii="Times New Roman" w:hAnsi="Times New Roman" w:cs="Times New Roman"/>
          <w:color w:val="auto"/>
        </w:rPr>
        <w:t>2. İl Yürütme Komisyonu tarafından yapılacak değerlendirme sonucunda il birincisi olan öğrencinin ödülü İl Milli Eğitim Müdürlüğü tarafından verilecektir.</w:t>
      </w:r>
    </w:p>
    <w:p w:rsidR="00B5079F" w:rsidRPr="00A667FD" w:rsidRDefault="00B5079F" w:rsidP="00B5079F">
      <w:pPr>
        <w:pStyle w:val="Default"/>
        <w:ind w:left="720"/>
        <w:rPr>
          <w:rFonts w:ascii="Times New Roman" w:hAnsi="Times New Roman" w:cs="Times New Roman"/>
          <w:color w:val="auto"/>
        </w:rPr>
      </w:pPr>
    </w:p>
    <w:p w:rsidR="00B5079F" w:rsidRPr="00A667FD" w:rsidRDefault="00B5079F" w:rsidP="00B5079F">
      <w:pPr>
        <w:pStyle w:val="Default"/>
        <w:ind w:left="720"/>
        <w:rPr>
          <w:rFonts w:ascii="Times New Roman" w:hAnsi="Times New Roman" w:cs="Times New Roman"/>
          <w:color w:val="auto"/>
        </w:rPr>
      </w:pPr>
    </w:p>
    <w:p w:rsidR="00371701" w:rsidRPr="00A667FD" w:rsidRDefault="00D32DF2" w:rsidP="00B5079F">
      <w:pPr>
        <w:pStyle w:val="Default"/>
        <w:rPr>
          <w:rFonts w:ascii="Times New Roman" w:hAnsi="Times New Roman" w:cs="Times New Roman"/>
          <w:color w:val="auto"/>
        </w:rPr>
      </w:pPr>
      <w:r w:rsidRPr="00A667FD">
        <w:rPr>
          <w:rFonts w:ascii="Times New Roman" w:hAnsi="Times New Roman" w:cs="Times New Roman"/>
          <w:color w:val="auto"/>
        </w:rPr>
        <w:t xml:space="preserve">      </w:t>
      </w:r>
    </w:p>
    <w:p w:rsidR="00D32DF2" w:rsidRPr="00A667FD" w:rsidRDefault="00D32DF2" w:rsidP="00B5079F">
      <w:pPr>
        <w:pStyle w:val="Default"/>
        <w:rPr>
          <w:rFonts w:ascii="Times New Roman" w:hAnsi="Times New Roman" w:cs="Times New Roman"/>
          <w:color w:val="auto"/>
        </w:rPr>
      </w:pPr>
    </w:p>
    <w:p w:rsidR="00D32DF2" w:rsidRPr="00A667FD" w:rsidRDefault="00D32DF2" w:rsidP="00B5079F">
      <w:pPr>
        <w:pStyle w:val="Default"/>
        <w:rPr>
          <w:rFonts w:ascii="Times New Roman" w:hAnsi="Times New Roman" w:cs="Times New Roman"/>
          <w:color w:val="auto"/>
        </w:rPr>
      </w:pPr>
    </w:p>
    <w:p w:rsidR="00D32DF2" w:rsidRPr="00A667FD" w:rsidRDefault="00D32DF2" w:rsidP="00B5079F">
      <w:pPr>
        <w:pStyle w:val="Default"/>
        <w:rPr>
          <w:rFonts w:ascii="Times New Roman" w:hAnsi="Times New Roman" w:cs="Times New Roman"/>
          <w:color w:val="auto"/>
        </w:rPr>
      </w:pPr>
    </w:p>
    <w:p w:rsidR="00D32DF2" w:rsidRPr="00A667FD" w:rsidRDefault="00D32DF2" w:rsidP="00B5079F">
      <w:pPr>
        <w:pStyle w:val="Default"/>
        <w:rPr>
          <w:rFonts w:ascii="Times New Roman" w:hAnsi="Times New Roman" w:cs="Times New Roman"/>
          <w:color w:val="auto"/>
        </w:rPr>
      </w:pPr>
    </w:p>
    <w:p w:rsidR="00D32DF2" w:rsidRPr="00A667FD" w:rsidRDefault="00D32DF2" w:rsidP="00B5079F">
      <w:pPr>
        <w:pStyle w:val="Default"/>
        <w:rPr>
          <w:rFonts w:ascii="Times New Roman" w:hAnsi="Times New Roman" w:cs="Times New Roman"/>
          <w:color w:val="auto"/>
        </w:rPr>
      </w:pPr>
    </w:p>
    <w:p w:rsidR="00371701" w:rsidRPr="00A667FD" w:rsidRDefault="00371701" w:rsidP="00B5079F">
      <w:pPr>
        <w:pStyle w:val="Default"/>
        <w:rPr>
          <w:rFonts w:ascii="Times New Roman" w:hAnsi="Times New Roman" w:cs="Times New Roman"/>
          <w:b/>
        </w:rPr>
      </w:pPr>
    </w:p>
    <w:p w:rsidR="00B5079F" w:rsidRPr="00A667FD" w:rsidRDefault="00B5079F" w:rsidP="00B5079F">
      <w:pPr>
        <w:pStyle w:val="Default"/>
        <w:rPr>
          <w:rFonts w:ascii="Times New Roman" w:hAnsi="Times New Roman" w:cs="Times New Roman"/>
          <w:b/>
        </w:rPr>
      </w:pPr>
      <w:r w:rsidRPr="00A667FD">
        <w:rPr>
          <w:rFonts w:ascii="Times New Roman" w:hAnsi="Times New Roman" w:cs="Times New Roman"/>
          <w:b/>
        </w:rPr>
        <w:t>YARIŞMA TAKVİMİ</w:t>
      </w:r>
    </w:p>
    <w:p w:rsidR="00B5079F" w:rsidRPr="00A667FD" w:rsidRDefault="00B5079F" w:rsidP="00B5079F">
      <w:pPr>
        <w:pStyle w:val="Default"/>
        <w:rPr>
          <w:rFonts w:ascii="Times New Roman" w:hAnsi="Times New Roman" w:cs="Times New Roman"/>
          <w:b/>
        </w:rPr>
      </w:pPr>
      <w:r w:rsidRPr="00A667FD">
        <w:rPr>
          <w:rFonts w:ascii="Times New Roman" w:hAnsi="Times New Roman" w:cs="Times New Roman"/>
          <w:b/>
        </w:rPr>
        <w:t>Madde – 7</w:t>
      </w:r>
    </w:p>
    <w:p w:rsidR="00B5079F" w:rsidRPr="00A667FD" w:rsidRDefault="00B5079F" w:rsidP="00B5079F">
      <w:pPr>
        <w:pStyle w:val="Default"/>
        <w:rPr>
          <w:rFonts w:ascii="Times New Roman" w:hAnsi="Times New Roman" w:cs="Times New Roman"/>
          <w:b/>
        </w:rPr>
      </w:pPr>
    </w:p>
    <w:p w:rsidR="00B5079F" w:rsidRPr="00A667FD" w:rsidRDefault="00B5079F" w:rsidP="00B5079F">
      <w:pPr>
        <w:pStyle w:val="Default"/>
        <w:rPr>
          <w:rFonts w:ascii="Times New Roman" w:hAnsi="Times New Roman" w:cs="Times New Roman"/>
          <w:b/>
        </w:rPr>
      </w:pPr>
      <w:r w:rsidRPr="00A667FD">
        <w:rPr>
          <w:rFonts w:ascii="Times New Roman" w:hAnsi="Times New Roman" w:cs="Times New Roman"/>
          <w:b/>
        </w:rPr>
        <w:t>YARIŞMA TAKVİMİ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6735"/>
        <w:gridCol w:w="1296"/>
      </w:tblGrid>
      <w:tr w:rsidR="00B5079F" w:rsidRPr="00A667FD" w:rsidTr="00467799">
        <w:tc>
          <w:tcPr>
            <w:tcW w:w="0" w:type="auto"/>
          </w:tcPr>
          <w:p w:rsidR="00B5079F" w:rsidRPr="00A667FD" w:rsidRDefault="00B5079F" w:rsidP="00467799">
            <w:pPr>
              <w:pStyle w:val="Default"/>
              <w:rPr>
                <w:rFonts w:ascii="Times New Roman" w:hAnsi="Times New Roman" w:cs="Times New Roman"/>
                <w:b/>
              </w:rPr>
            </w:pPr>
            <w:r w:rsidRPr="00A667FD">
              <w:rPr>
                <w:rFonts w:ascii="Times New Roman" w:hAnsi="Times New Roman" w:cs="Times New Roman"/>
                <w:b/>
              </w:rPr>
              <w:t>1</w:t>
            </w:r>
          </w:p>
        </w:tc>
        <w:tc>
          <w:tcPr>
            <w:tcW w:w="0" w:type="auto"/>
          </w:tcPr>
          <w:p w:rsidR="00B5079F" w:rsidRPr="00A667FD" w:rsidRDefault="00B5079F" w:rsidP="00467799">
            <w:pPr>
              <w:pStyle w:val="Default"/>
              <w:rPr>
                <w:rFonts w:ascii="Times New Roman" w:hAnsi="Times New Roman" w:cs="Times New Roman"/>
              </w:rPr>
            </w:pPr>
            <w:r w:rsidRPr="00A667FD">
              <w:rPr>
                <w:rFonts w:ascii="Times New Roman" w:hAnsi="Times New Roman" w:cs="Times New Roman"/>
              </w:rPr>
              <w:t>Tanıtım ve Duyuru</w:t>
            </w:r>
          </w:p>
          <w:p w:rsidR="00B5079F" w:rsidRPr="00A667FD" w:rsidRDefault="00B5079F" w:rsidP="00467799">
            <w:pPr>
              <w:pStyle w:val="Default"/>
              <w:rPr>
                <w:rFonts w:ascii="Times New Roman" w:hAnsi="Times New Roman" w:cs="Times New Roman"/>
              </w:rPr>
            </w:pPr>
          </w:p>
        </w:tc>
        <w:tc>
          <w:tcPr>
            <w:tcW w:w="0" w:type="auto"/>
          </w:tcPr>
          <w:p w:rsidR="00B5079F" w:rsidRPr="00A667FD" w:rsidRDefault="000F39FB" w:rsidP="00467799">
            <w:pPr>
              <w:pStyle w:val="Default"/>
              <w:rPr>
                <w:rFonts w:ascii="Times New Roman" w:hAnsi="Times New Roman" w:cs="Times New Roman"/>
                <w:b/>
              </w:rPr>
            </w:pPr>
            <w:r w:rsidRPr="00A667FD">
              <w:rPr>
                <w:rFonts w:ascii="Times New Roman" w:hAnsi="Times New Roman" w:cs="Times New Roman"/>
                <w:b/>
              </w:rPr>
              <w:t>07.04</w:t>
            </w:r>
            <w:r w:rsidR="00B5079F" w:rsidRPr="00A667FD">
              <w:rPr>
                <w:rFonts w:ascii="Times New Roman" w:hAnsi="Times New Roman" w:cs="Times New Roman"/>
                <w:b/>
              </w:rPr>
              <w:t>.2025</w:t>
            </w:r>
          </w:p>
        </w:tc>
      </w:tr>
      <w:tr w:rsidR="00B5079F" w:rsidRPr="00A667FD" w:rsidTr="00467799">
        <w:tc>
          <w:tcPr>
            <w:tcW w:w="0" w:type="auto"/>
          </w:tcPr>
          <w:p w:rsidR="00B5079F" w:rsidRPr="00A667FD" w:rsidRDefault="00B5079F" w:rsidP="00467799">
            <w:pPr>
              <w:pStyle w:val="Default"/>
              <w:rPr>
                <w:rFonts w:ascii="Times New Roman" w:hAnsi="Times New Roman" w:cs="Times New Roman"/>
                <w:b/>
              </w:rPr>
            </w:pPr>
            <w:r w:rsidRPr="00A667FD">
              <w:rPr>
                <w:rFonts w:ascii="Times New Roman" w:hAnsi="Times New Roman" w:cs="Times New Roman"/>
                <w:b/>
              </w:rPr>
              <w:t>2</w:t>
            </w:r>
          </w:p>
        </w:tc>
        <w:tc>
          <w:tcPr>
            <w:tcW w:w="0" w:type="auto"/>
          </w:tcPr>
          <w:p w:rsidR="00B5079F" w:rsidRPr="00A667FD" w:rsidRDefault="00B5079F" w:rsidP="00467799">
            <w:pPr>
              <w:pStyle w:val="Default"/>
              <w:rPr>
                <w:rFonts w:ascii="Times New Roman" w:hAnsi="Times New Roman" w:cs="Times New Roman"/>
              </w:rPr>
            </w:pPr>
            <w:r w:rsidRPr="00A667FD">
              <w:rPr>
                <w:rFonts w:ascii="Times New Roman" w:hAnsi="Times New Roman" w:cs="Times New Roman"/>
              </w:rPr>
              <w:t>Eserlerin seçilmesi ve İlçe Milli Eğitim Müdürlüğüne Teslim Tarihi</w:t>
            </w:r>
          </w:p>
          <w:p w:rsidR="00B5079F" w:rsidRPr="00A667FD" w:rsidRDefault="00B5079F" w:rsidP="00467799">
            <w:pPr>
              <w:pStyle w:val="Default"/>
              <w:rPr>
                <w:rFonts w:ascii="Times New Roman" w:hAnsi="Times New Roman" w:cs="Times New Roman"/>
              </w:rPr>
            </w:pPr>
          </w:p>
        </w:tc>
        <w:tc>
          <w:tcPr>
            <w:tcW w:w="0" w:type="auto"/>
          </w:tcPr>
          <w:p w:rsidR="00B5079F" w:rsidRPr="00A667FD" w:rsidRDefault="000F39FB" w:rsidP="00467799">
            <w:pPr>
              <w:pStyle w:val="Default"/>
              <w:rPr>
                <w:rFonts w:ascii="Times New Roman" w:hAnsi="Times New Roman" w:cs="Times New Roman"/>
                <w:b/>
              </w:rPr>
            </w:pPr>
            <w:r w:rsidRPr="00A667FD">
              <w:rPr>
                <w:rFonts w:ascii="Times New Roman" w:hAnsi="Times New Roman" w:cs="Times New Roman"/>
                <w:b/>
              </w:rPr>
              <w:t>17</w:t>
            </w:r>
            <w:r w:rsidR="00B5079F" w:rsidRPr="00A667FD">
              <w:rPr>
                <w:rFonts w:ascii="Times New Roman" w:hAnsi="Times New Roman" w:cs="Times New Roman"/>
                <w:b/>
              </w:rPr>
              <w:t>.04.2025</w:t>
            </w:r>
          </w:p>
        </w:tc>
      </w:tr>
      <w:tr w:rsidR="00B5079F" w:rsidRPr="00A667FD" w:rsidTr="00467799">
        <w:tc>
          <w:tcPr>
            <w:tcW w:w="0" w:type="auto"/>
          </w:tcPr>
          <w:p w:rsidR="00B5079F" w:rsidRPr="00A667FD" w:rsidRDefault="00B5079F" w:rsidP="00467799">
            <w:pPr>
              <w:pStyle w:val="Default"/>
              <w:rPr>
                <w:rFonts w:ascii="Times New Roman" w:hAnsi="Times New Roman" w:cs="Times New Roman"/>
                <w:b/>
              </w:rPr>
            </w:pPr>
            <w:r w:rsidRPr="00A667FD">
              <w:rPr>
                <w:rFonts w:ascii="Times New Roman" w:hAnsi="Times New Roman" w:cs="Times New Roman"/>
                <w:b/>
              </w:rPr>
              <w:t>4</w:t>
            </w:r>
          </w:p>
        </w:tc>
        <w:tc>
          <w:tcPr>
            <w:tcW w:w="0" w:type="auto"/>
          </w:tcPr>
          <w:p w:rsidR="00B5079F" w:rsidRPr="00A667FD" w:rsidRDefault="00B5079F" w:rsidP="00467799">
            <w:pPr>
              <w:pStyle w:val="Default"/>
              <w:rPr>
                <w:rFonts w:ascii="Times New Roman" w:hAnsi="Times New Roman" w:cs="Times New Roman"/>
              </w:rPr>
            </w:pPr>
            <w:r w:rsidRPr="00A667FD">
              <w:rPr>
                <w:rFonts w:ascii="Times New Roman" w:hAnsi="Times New Roman" w:cs="Times New Roman"/>
              </w:rPr>
              <w:t>İlçe birincilerinin seçilmesi</w:t>
            </w:r>
          </w:p>
          <w:p w:rsidR="00B5079F" w:rsidRPr="00A667FD" w:rsidRDefault="00B5079F" w:rsidP="00467799">
            <w:pPr>
              <w:pStyle w:val="Default"/>
              <w:rPr>
                <w:rFonts w:ascii="Times New Roman" w:hAnsi="Times New Roman" w:cs="Times New Roman"/>
              </w:rPr>
            </w:pPr>
          </w:p>
        </w:tc>
        <w:tc>
          <w:tcPr>
            <w:tcW w:w="0" w:type="auto"/>
          </w:tcPr>
          <w:p w:rsidR="00B5079F" w:rsidRPr="00A667FD" w:rsidRDefault="000F39FB" w:rsidP="00467799">
            <w:pPr>
              <w:pStyle w:val="Default"/>
              <w:rPr>
                <w:rFonts w:ascii="Times New Roman" w:hAnsi="Times New Roman" w:cs="Times New Roman"/>
                <w:b/>
              </w:rPr>
            </w:pPr>
            <w:r w:rsidRPr="00A667FD">
              <w:rPr>
                <w:rFonts w:ascii="Times New Roman" w:hAnsi="Times New Roman" w:cs="Times New Roman"/>
                <w:b/>
              </w:rPr>
              <w:t>18</w:t>
            </w:r>
            <w:r w:rsidR="00B5079F" w:rsidRPr="00A667FD">
              <w:rPr>
                <w:rFonts w:ascii="Times New Roman" w:hAnsi="Times New Roman" w:cs="Times New Roman"/>
                <w:b/>
              </w:rPr>
              <w:t>.04.2025</w:t>
            </w:r>
          </w:p>
        </w:tc>
      </w:tr>
      <w:tr w:rsidR="00B5079F" w:rsidRPr="00A667FD" w:rsidTr="00467799">
        <w:tc>
          <w:tcPr>
            <w:tcW w:w="0" w:type="auto"/>
          </w:tcPr>
          <w:p w:rsidR="00B5079F" w:rsidRPr="00A667FD" w:rsidRDefault="00B5079F" w:rsidP="00467799">
            <w:pPr>
              <w:pStyle w:val="Default"/>
              <w:rPr>
                <w:rFonts w:ascii="Times New Roman" w:hAnsi="Times New Roman" w:cs="Times New Roman"/>
                <w:b/>
              </w:rPr>
            </w:pPr>
            <w:r w:rsidRPr="00A667FD">
              <w:rPr>
                <w:rFonts w:ascii="Times New Roman" w:hAnsi="Times New Roman" w:cs="Times New Roman"/>
                <w:b/>
              </w:rPr>
              <w:t>5</w:t>
            </w:r>
          </w:p>
        </w:tc>
        <w:tc>
          <w:tcPr>
            <w:tcW w:w="0" w:type="auto"/>
          </w:tcPr>
          <w:p w:rsidR="00B5079F" w:rsidRPr="00A667FD" w:rsidRDefault="000F39FB" w:rsidP="00467799">
            <w:pPr>
              <w:pStyle w:val="Default"/>
              <w:rPr>
                <w:rFonts w:ascii="Times New Roman" w:hAnsi="Times New Roman" w:cs="Times New Roman"/>
              </w:rPr>
            </w:pPr>
            <w:r w:rsidRPr="00A667FD">
              <w:rPr>
                <w:rFonts w:ascii="Times New Roman" w:hAnsi="Times New Roman" w:cs="Times New Roman"/>
              </w:rPr>
              <w:t>İlçeden seçilen eserin</w:t>
            </w:r>
            <w:r w:rsidR="00B5079F" w:rsidRPr="00A667FD">
              <w:rPr>
                <w:rFonts w:ascii="Times New Roman" w:hAnsi="Times New Roman" w:cs="Times New Roman"/>
              </w:rPr>
              <w:t xml:space="preserve"> İl Mili Eğitim Müdürlüğüne Teslimi</w:t>
            </w:r>
          </w:p>
          <w:p w:rsidR="00B5079F" w:rsidRPr="00A667FD" w:rsidRDefault="00B5079F" w:rsidP="00467799">
            <w:pPr>
              <w:pStyle w:val="Default"/>
              <w:rPr>
                <w:rFonts w:ascii="Times New Roman" w:hAnsi="Times New Roman" w:cs="Times New Roman"/>
              </w:rPr>
            </w:pPr>
          </w:p>
        </w:tc>
        <w:tc>
          <w:tcPr>
            <w:tcW w:w="0" w:type="auto"/>
          </w:tcPr>
          <w:p w:rsidR="00B5079F" w:rsidRPr="00A667FD" w:rsidRDefault="000F39FB" w:rsidP="00467799">
            <w:pPr>
              <w:pStyle w:val="Default"/>
              <w:rPr>
                <w:rFonts w:ascii="Times New Roman" w:hAnsi="Times New Roman" w:cs="Times New Roman"/>
                <w:b/>
              </w:rPr>
            </w:pPr>
            <w:r w:rsidRPr="00A667FD">
              <w:rPr>
                <w:rFonts w:ascii="Times New Roman" w:hAnsi="Times New Roman" w:cs="Times New Roman"/>
                <w:b/>
              </w:rPr>
              <w:t>21</w:t>
            </w:r>
            <w:r w:rsidR="00B5079F" w:rsidRPr="00A667FD">
              <w:rPr>
                <w:rFonts w:ascii="Times New Roman" w:hAnsi="Times New Roman" w:cs="Times New Roman"/>
                <w:b/>
              </w:rPr>
              <w:t>.04.2025</w:t>
            </w:r>
          </w:p>
        </w:tc>
      </w:tr>
      <w:tr w:rsidR="00B5079F" w:rsidRPr="00A667FD" w:rsidTr="00467799">
        <w:tc>
          <w:tcPr>
            <w:tcW w:w="0" w:type="auto"/>
          </w:tcPr>
          <w:p w:rsidR="00B5079F" w:rsidRPr="00A667FD" w:rsidRDefault="00B5079F" w:rsidP="00467799">
            <w:pPr>
              <w:pStyle w:val="Default"/>
              <w:rPr>
                <w:rFonts w:ascii="Times New Roman" w:hAnsi="Times New Roman" w:cs="Times New Roman"/>
                <w:b/>
              </w:rPr>
            </w:pPr>
            <w:r w:rsidRPr="00A667FD">
              <w:rPr>
                <w:rFonts w:ascii="Times New Roman" w:hAnsi="Times New Roman" w:cs="Times New Roman"/>
                <w:b/>
              </w:rPr>
              <w:t>6</w:t>
            </w:r>
          </w:p>
        </w:tc>
        <w:tc>
          <w:tcPr>
            <w:tcW w:w="0" w:type="auto"/>
          </w:tcPr>
          <w:p w:rsidR="00B5079F" w:rsidRPr="00A667FD" w:rsidRDefault="00B5079F" w:rsidP="00467799">
            <w:pPr>
              <w:pStyle w:val="Default"/>
              <w:rPr>
                <w:rFonts w:ascii="Times New Roman" w:hAnsi="Times New Roman" w:cs="Times New Roman"/>
              </w:rPr>
            </w:pPr>
            <w:r w:rsidRPr="00A667FD">
              <w:rPr>
                <w:rFonts w:ascii="Times New Roman" w:hAnsi="Times New Roman" w:cs="Times New Roman"/>
              </w:rPr>
              <w:t>İl birincisinin seçilmesi</w:t>
            </w:r>
          </w:p>
          <w:p w:rsidR="00B5079F" w:rsidRPr="00A667FD" w:rsidRDefault="00B5079F" w:rsidP="00467799">
            <w:pPr>
              <w:pStyle w:val="Default"/>
              <w:rPr>
                <w:rFonts w:ascii="Times New Roman" w:hAnsi="Times New Roman" w:cs="Times New Roman"/>
              </w:rPr>
            </w:pPr>
          </w:p>
        </w:tc>
        <w:tc>
          <w:tcPr>
            <w:tcW w:w="0" w:type="auto"/>
          </w:tcPr>
          <w:p w:rsidR="00B5079F" w:rsidRPr="00A667FD" w:rsidRDefault="000F39FB" w:rsidP="00467799">
            <w:pPr>
              <w:pStyle w:val="Default"/>
              <w:rPr>
                <w:rFonts w:ascii="Times New Roman" w:hAnsi="Times New Roman" w:cs="Times New Roman"/>
                <w:b/>
              </w:rPr>
            </w:pPr>
            <w:r w:rsidRPr="00A667FD">
              <w:rPr>
                <w:rFonts w:ascii="Times New Roman" w:hAnsi="Times New Roman" w:cs="Times New Roman"/>
                <w:b/>
              </w:rPr>
              <w:t>22</w:t>
            </w:r>
            <w:r w:rsidR="00B5079F" w:rsidRPr="00A667FD">
              <w:rPr>
                <w:rFonts w:ascii="Times New Roman" w:hAnsi="Times New Roman" w:cs="Times New Roman"/>
                <w:b/>
              </w:rPr>
              <w:t>.04.2025</w:t>
            </w:r>
          </w:p>
        </w:tc>
      </w:tr>
    </w:tbl>
    <w:p w:rsidR="00B5079F" w:rsidRPr="00A667FD" w:rsidRDefault="00B5079F" w:rsidP="00B5079F">
      <w:pPr>
        <w:pStyle w:val="Default"/>
        <w:rPr>
          <w:rFonts w:ascii="Times New Roman" w:hAnsi="Times New Roman" w:cs="Times New Roman"/>
          <w:color w:val="auto"/>
        </w:rPr>
      </w:pPr>
    </w:p>
    <w:p w:rsidR="00B5079F" w:rsidRPr="00A667FD" w:rsidRDefault="00B5079F" w:rsidP="00B5079F">
      <w:pPr>
        <w:pStyle w:val="Default"/>
        <w:rPr>
          <w:rFonts w:ascii="Times New Roman" w:hAnsi="Times New Roman" w:cs="Times New Roman"/>
          <w:color w:val="auto"/>
        </w:rPr>
      </w:pPr>
    </w:p>
    <w:p w:rsidR="00B5079F" w:rsidRDefault="00B5079F" w:rsidP="00B5079F">
      <w:pPr>
        <w:pStyle w:val="Default"/>
        <w:rPr>
          <w:rFonts w:ascii="Times New Roman" w:hAnsi="Times New Roman" w:cs="Times New Roman"/>
          <w:color w:val="auto"/>
        </w:rPr>
      </w:pPr>
    </w:p>
    <w:p w:rsidR="006B2F0D" w:rsidRDefault="006B2F0D" w:rsidP="00B5079F">
      <w:pPr>
        <w:pStyle w:val="Default"/>
        <w:rPr>
          <w:rFonts w:ascii="Times New Roman" w:hAnsi="Times New Roman" w:cs="Times New Roman"/>
          <w:color w:val="auto"/>
        </w:rPr>
      </w:pPr>
    </w:p>
    <w:p w:rsidR="006B2F0D" w:rsidRDefault="006B2F0D" w:rsidP="00B5079F">
      <w:pPr>
        <w:pStyle w:val="Default"/>
        <w:rPr>
          <w:rFonts w:ascii="Times New Roman" w:hAnsi="Times New Roman" w:cs="Times New Roman"/>
          <w:color w:val="auto"/>
        </w:rPr>
      </w:pPr>
    </w:p>
    <w:p w:rsidR="006B2F0D" w:rsidRDefault="006B2F0D" w:rsidP="00B5079F">
      <w:pPr>
        <w:pStyle w:val="Default"/>
        <w:rPr>
          <w:rFonts w:ascii="Times New Roman" w:hAnsi="Times New Roman" w:cs="Times New Roman"/>
          <w:color w:val="auto"/>
        </w:rPr>
      </w:pPr>
    </w:p>
    <w:p w:rsidR="003A0271" w:rsidRDefault="003A0271" w:rsidP="00B5079F">
      <w:pPr>
        <w:pStyle w:val="Default"/>
        <w:rPr>
          <w:rFonts w:ascii="Times New Roman" w:hAnsi="Times New Roman" w:cs="Times New Roman"/>
          <w:color w:val="auto"/>
        </w:rPr>
      </w:pPr>
    </w:p>
    <w:p w:rsidR="003A0271" w:rsidRDefault="003A0271" w:rsidP="00B5079F">
      <w:pPr>
        <w:pStyle w:val="Default"/>
        <w:rPr>
          <w:rFonts w:ascii="Times New Roman" w:hAnsi="Times New Roman" w:cs="Times New Roman"/>
          <w:color w:val="auto"/>
        </w:rPr>
      </w:pPr>
    </w:p>
    <w:p w:rsidR="003A0271" w:rsidRDefault="003A0271" w:rsidP="00B5079F">
      <w:pPr>
        <w:pStyle w:val="Default"/>
        <w:rPr>
          <w:rFonts w:ascii="Times New Roman" w:hAnsi="Times New Roman" w:cs="Times New Roman"/>
          <w:color w:val="auto"/>
        </w:rPr>
      </w:pPr>
    </w:p>
    <w:p w:rsidR="003A0271" w:rsidRDefault="003A0271" w:rsidP="00B5079F">
      <w:pPr>
        <w:pStyle w:val="Default"/>
        <w:rPr>
          <w:rFonts w:ascii="Times New Roman" w:hAnsi="Times New Roman" w:cs="Times New Roman"/>
          <w:color w:val="auto"/>
        </w:rPr>
      </w:pPr>
    </w:p>
    <w:p w:rsidR="006B2F0D" w:rsidRPr="00A667FD" w:rsidRDefault="006B2F0D" w:rsidP="00B5079F">
      <w:pPr>
        <w:pStyle w:val="Default"/>
        <w:rPr>
          <w:rFonts w:ascii="Times New Roman" w:hAnsi="Times New Roman" w:cs="Times New Roman"/>
          <w:color w:val="auto"/>
        </w:rPr>
      </w:pPr>
    </w:p>
    <w:p w:rsidR="00B5079F" w:rsidRPr="00A667FD" w:rsidRDefault="00B5079F" w:rsidP="00B5079F">
      <w:pPr>
        <w:pStyle w:val="Default"/>
        <w:rPr>
          <w:rFonts w:ascii="Times New Roman" w:hAnsi="Times New Roman" w:cs="Times New Roman"/>
          <w:color w:val="auto"/>
        </w:rPr>
      </w:pPr>
    </w:p>
    <w:p w:rsidR="00B5079F" w:rsidRPr="00A667FD" w:rsidRDefault="00B5079F" w:rsidP="00B5079F">
      <w:pPr>
        <w:pStyle w:val="Default"/>
        <w:rPr>
          <w:rFonts w:ascii="Times New Roman" w:hAnsi="Times New Roman" w:cs="Times New Roman"/>
          <w:b/>
          <w:color w:val="auto"/>
        </w:rPr>
      </w:pPr>
      <w:r w:rsidRPr="00A667FD">
        <w:rPr>
          <w:rFonts w:ascii="Times New Roman" w:hAnsi="Times New Roman" w:cs="Times New Roman"/>
          <w:b/>
          <w:color w:val="auto"/>
        </w:rPr>
        <w:lastRenderedPageBreak/>
        <w:t>DİLİMİZİN ZENGİNLİKLERİ PROJESİ</w:t>
      </w:r>
    </w:p>
    <w:p w:rsidR="00B5079F" w:rsidRPr="00A667FD" w:rsidRDefault="00B5079F" w:rsidP="00B5079F">
      <w:pPr>
        <w:pStyle w:val="Default"/>
        <w:rPr>
          <w:rFonts w:ascii="Times New Roman" w:hAnsi="Times New Roman" w:cs="Times New Roman"/>
          <w:b/>
          <w:color w:val="auto"/>
        </w:rPr>
      </w:pPr>
      <w:r w:rsidRPr="00A667FD">
        <w:rPr>
          <w:rFonts w:ascii="Times New Roman" w:hAnsi="Times New Roman" w:cs="Times New Roman"/>
          <w:b/>
          <w:color w:val="auto"/>
        </w:rPr>
        <w:t>Ekler</w:t>
      </w:r>
    </w:p>
    <w:p w:rsidR="00B5079F" w:rsidRPr="00A667FD" w:rsidRDefault="00B5079F" w:rsidP="00B5079F">
      <w:pPr>
        <w:pStyle w:val="Default"/>
        <w:ind w:left="720"/>
        <w:rPr>
          <w:rFonts w:ascii="Times New Roman" w:hAnsi="Times New Roman" w:cs="Times New Roman"/>
          <w:b/>
          <w:color w:val="auto"/>
        </w:rPr>
      </w:pPr>
    </w:p>
    <w:p w:rsidR="00B5079F" w:rsidRPr="00A667FD" w:rsidRDefault="00B5079F" w:rsidP="00B5079F">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A667FD">
        <w:rPr>
          <w:rFonts w:ascii="Times New Roman" w:hAnsi="Times New Roman" w:cs="Times New Roman"/>
          <w:b/>
          <w:sz w:val="24"/>
          <w:szCs w:val="24"/>
        </w:rPr>
        <w:t>DİLİMİZİN ZENGİNLİKLERİ PROJESİ</w:t>
      </w:r>
    </w:p>
    <w:p w:rsidR="00B5079F" w:rsidRPr="00A667FD" w:rsidRDefault="00B5079F" w:rsidP="00B5079F">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A667FD">
        <w:rPr>
          <w:rFonts w:ascii="Times New Roman" w:hAnsi="Times New Roman" w:cs="Times New Roman"/>
          <w:b/>
          <w:sz w:val="24"/>
          <w:szCs w:val="24"/>
        </w:rPr>
        <w:t>EK-1</w:t>
      </w:r>
    </w:p>
    <w:p w:rsidR="00B5079F" w:rsidRPr="00A667FD" w:rsidRDefault="00B5079F" w:rsidP="00B5079F">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A667FD">
        <w:rPr>
          <w:rFonts w:ascii="Times New Roman" w:hAnsi="Times New Roman" w:cs="Times New Roman"/>
          <w:b/>
          <w:sz w:val="24"/>
          <w:szCs w:val="24"/>
        </w:rPr>
        <w:t>VELİ TAAHÜTNAMESİ</w:t>
      </w:r>
    </w:p>
    <w:p w:rsidR="00B5079F" w:rsidRPr="00A667FD" w:rsidRDefault="00B5079F" w:rsidP="00B5079F">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A667FD">
        <w:rPr>
          <w:rFonts w:ascii="Times New Roman" w:hAnsi="Times New Roman" w:cs="Times New Roman"/>
          <w:sz w:val="24"/>
          <w:szCs w:val="24"/>
        </w:rPr>
        <w:t xml:space="preserve">MEB Dilimizin Zenginlikleri Projesi kapsamında </w:t>
      </w:r>
      <w:r w:rsidR="000F39FB" w:rsidRPr="00A667FD">
        <w:rPr>
          <w:rFonts w:ascii="Times New Roman" w:hAnsi="Times New Roman" w:cs="Times New Roman"/>
          <w:sz w:val="24"/>
          <w:szCs w:val="24"/>
        </w:rPr>
        <w:t>Tokat</w:t>
      </w:r>
      <w:r w:rsidRPr="00A667FD">
        <w:rPr>
          <w:rFonts w:ascii="Times New Roman" w:hAnsi="Times New Roman" w:cs="Times New Roman"/>
          <w:sz w:val="24"/>
          <w:szCs w:val="24"/>
        </w:rPr>
        <w:t xml:space="preserve"> Millî Eğitim Müdürlüğünce yapılan………………….......………………..............yarışması etkinlik faaliyetlerine ilişkin tarafıma gerekli bilgilendirme yapılmıştır. Bu doğrultuda, …..……………………………….....……………… Okulu/Lisesi’nde öğrenim gören ...………….......................... T.C. No’lu velisi bulunduğum öğrencim ………………………………………’ya </w:t>
      </w:r>
      <w:r w:rsidR="000F39FB" w:rsidRPr="00A667FD">
        <w:rPr>
          <w:rFonts w:ascii="Times New Roman" w:hAnsi="Times New Roman" w:cs="Times New Roman"/>
          <w:sz w:val="24"/>
          <w:szCs w:val="24"/>
        </w:rPr>
        <w:t>Tokat</w:t>
      </w:r>
      <w:r w:rsidRPr="00A667FD">
        <w:rPr>
          <w:rFonts w:ascii="Times New Roman" w:hAnsi="Times New Roman" w:cs="Times New Roman"/>
          <w:sz w:val="24"/>
          <w:szCs w:val="24"/>
        </w:rPr>
        <w:t xml:space="preserve"> İl Millî Eğitim Müdürlüğü tarafından düzenlenen…………………………… yarışmasına öğrencimin katılmasına izin verdiğimi, gönderdiğimiz eserin 5846 Sayılı Fikir ve Sanat Eserleri Kanunu’ndan doğan tüm telif haklarının </w:t>
      </w:r>
      <w:r w:rsidR="000F39FB" w:rsidRPr="00A667FD">
        <w:rPr>
          <w:rFonts w:ascii="Times New Roman" w:hAnsi="Times New Roman" w:cs="Times New Roman"/>
          <w:sz w:val="24"/>
          <w:szCs w:val="24"/>
        </w:rPr>
        <w:t>Tokat</w:t>
      </w:r>
      <w:r w:rsidRPr="00A667FD">
        <w:rPr>
          <w:rFonts w:ascii="Times New Roman" w:hAnsi="Times New Roman" w:cs="Times New Roman"/>
          <w:sz w:val="24"/>
          <w:szCs w:val="24"/>
        </w:rPr>
        <w:t xml:space="preserve"> İl Millî Eğitim Müdürlüğü tarafından kullanılmasını, eserle ilgili tüm yasal sorumluluğun bana ait olacağını beyan ve taahhüt ederim.</w:t>
      </w:r>
    </w:p>
    <w:p w:rsidR="00B5079F" w:rsidRPr="00A667FD" w:rsidRDefault="00B5079F" w:rsidP="00B5079F">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A667FD">
        <w:rPr>
          <w:rFonts w:ascii="Times New Roman" w:hAnsi="Times New Roman" w:cs="Times New Roman"/>
          <w:sz w:val="24"/>
          <w:szCs w:val="24"/>
        </w:rPr>
        <w:t>……/……/.........</w:t>
      </w:r>
    </w:p>
    <w:p w:rsidR="00B5079F" w:rsidRPr="00A667FD" w:rsidRDefault="00B5079F" w:rsidP="00B5079F">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A667FD">
        <w:rPr>
          <w:rFonts w:ascii="Times New Roman" w:hAnsi="Times New Roman" w:cs="Times New Roman"/>
          <w:sz w:val="24"/>
          <w:szCs w:val="24"/>
        </w:rPr>
        <w:t>Veli Adı-Soyadı</w:t>
      </w:r>
    </w:p>
    <w:p w:rsidR="00B5079F" w:rsidRPr="00A667FD" w:rsidRDefault="00B5079F" w:rsidP="00B5079F">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A667FD">
        <w:rPr>
          <w:rFonts w:ascii="Times New Roman" w:hAnsi="Times New Roman" w:cs="Times New Roman"/>
          <w:sz w:val="24"/>
          <w:szCs w:val="24"/>
        </w:rPr>
        <w:t>İmza</w:t>
      </w:r>
    </w:p>
    <w:p w:rsidR="00D32DF2" w:rsidRDefault="00D32DF2" w:rsidP="00B5079F">
      <w:pPr>
        <w:rPr>
          <w:rFonts w:ascii="Times New Roman" w:hAnsi="Times New Roman" w:cs="Times New Roman"/>
          <w:sz w:val="24"/>
          <w:szCs w:val="24"/>
        </w:rPr>
      </w:pPr>
    </w:p>
    <w:p w:rsidR="00A667FD" w:rsidRDefault="00A667FD" w:rsidP="00B5079F">
      <w:pPr>
        <w:rPr>
          <w:rFonts w:ascii="Times New Roman" w:hAnsi="Times New Roman" w:cs="Times New Roman"/>
          <w:sz w:val="24"/>
          <w:szCs w:val="24"/>
        </w:rPr>
      </w:pPr>
    </w:p>
    <w:p w:rsidR="00A667FD" w:rsidRDefault="00A667FD" w:rsidP="00B5079F">
      <w:pPr>
        <w:rPr>
          <w:rFonts w:ascii="Times New Roman" w:hAnsi="Times New Roman" w:cs="Times New Roman"/>
          <w:sz w:val="24"/>
          <w:szCs w:val="24"/>
        </w:rPr>
      </w:pPr>
    </w:p>
    <w:p w:rsidR="00A667FD" w:rsidRDefault="00A667FD" w:rsidP="00B5079F">
      <w:pPr>
        <w:rPr>
          <w:rFonts w:ascii="Times New Roman" w:hAnsi="Times New Roman" w:cs="Times New Roman"/>
          <w:sz w:val="24"/>
          <w:szCs w:val="24"/>
        </w:rPr>
      </w:pPr>
    </w:p>
    <w:p w:rsidR="006B2F0D" w:rsidRDefault="006B2F0D" w:rsidP="00B5079F">
      <w:pPr>
        <w:rPr>
          <w:rFonts w:ascii="Times New Roman" w:hAnsi="Times New Roman" w:cs="Times New Roman"/>
          <w:sz w:val="24"/>
          <w:szCs w:val="24"/>
        </w:rPr>
      </w:pPr>
    </w:p>
    <w:p w:rsidR="006B2F0D" w:rsidRDefault="006B2F0D" w:rsidP="00B5079F">
      <w:pPr>
        <w:rPr>
          <w:rFonts w:ascii="Times New Roman" w:hAnsi="Times New Roman" w:cs="Times New Roman"/>
          <w:sz w:val="24"/>
          <w:szCs w:val="24"/>
        </w:rPr>
      </w:pPr>
    </w:p>
    <w:p w:rsidR="006B2F0D" w:rsidRDefault="006B2F0D" w:rsidP="00B5079F">
      <w:pPr>
        <w:rPr>
          <w:rFonts w:ascii="Times New Roman" w:hAnsi="Times New Roman" w:cs="Times New Roman"/>
          <w:sz w:val="24"/>
          <w:szCs w:val="24"/>
        </w:rPr>
      </w:pPr>
    </w:p>
    <w:p w:rsidR="006B2F0D" w:rsidRDefault="006B2F0D" w:rsidP="00B5079F">
      <w:pPr>
        <w:rPr>
          <w:rFonts w:ascii="Times New Roman" w:hAnsi="Times New Roman" w:cs="Times New Roman"/>
          <w:sz w:val="24"/>
          <w:szCs w:val="24"/>
        </w:rPr>
      </w:pPr>
    </w:p>
    <w:p w:rsidR="006B2F0D" w:rsidRDefault="006B2F0D" w:rsidP="00B5079F">
      <w:pPr>
        <w:rPr>
          <w:rFonts w:ascii="Times New Roman" w:hAnsi="Times New Roman" w:cs="Times New Roman"/>
          <w:sz w:val="24"/>
          <w:szCs w:val="24"/>
        </w:rPr>
      </w:pPr>
    </w:p>
    <w:p w:rsidR="006B2F0D" w:rsidRDefault="006B2F0D" w:rsidP="00B5079F">
      <w:pPr>
        <w:rPr>
          <w:rFonts w:ascii="Times New Roman" w:hAnsi="Times New Roman" w:cs="Times New Roman"/>
          <w:sz w:val="24"/>
          <w:szCs w:val="24"/>
        </w:rPr>
      </w:pPr>
    </w:p>
    <w:p w:rsidR="006B2F0D" w:rsidRDefault="006B2F0D" w:rsidP="00B5079F">
      <w:pPr>
        <w:rPr>
          <w:rFonts w:ascii="Times New Roman" w:hAnsi="Times New Roman" w:cs="Times New Roman"/>
          <w:sz w:val="24"/>
          <w:szCs w:val="24"/>
        </w:rPr>
      </w:pPr>
    </w:p>
    <w:p w:rsidR="006B2F0D" w:rsidRDefault="006B2F0D" w:rsidP="00B5079F">
      <w:pPr>
        <w:rPr>
          <w:rFonts w:ascii="Times New Roman" w:hAnsi="Times New Roman" w:cs="Times New Roman"/>
          <w:sz w:val="24"/>
          <w:szCs w:val="24"/>
        </w:rPr>
      </w:pPr>
    </w:p>
    <w:p w:rsidR="006B2F0D" w:rsidRDefault="006B2F0D" w:rsidP="00B5079F">
      <w:pPr>
        <w:rPr>
          <w:rFonts w:ascii="Times New Roman" w:hAnsi="Times New Roman" w:cs="Times New Roman"/>
          <w:sz w:val="24"/>
          <w:szCs w:val="24"/>
        </w:rPr>
      </w:pPr>
    </w:p>
    <w:p w:rsidR="006B2F0D" w:rsidRDefault="006B2F0D" w:rsidP="00B5079F">
      <w:pPr>
        <w:rPr>
          <w:rFonts w:ascii="Times New Roman" w:hAnsi="Times New Roman" w:cs="Times New Roman"/>
          <w:sz w:val="24"/>
          <w:szCs w:val="24"/>
        </w:rPr>
      </w:pPr>
    </w:p>
    <w:p w:rsidR="006B2F0D" w:rsidRDefault="006B2F0D" w:rsidP="00B5079F">
      <w:pPr>
        <w:rPr>
          <w:rFonts w:ascii="Times New Roman" w:hAnsi="Times New Roman" w:cs="Times New Roman"/>
          <w:sz w:val="24"/>
          <w:szCs w:val="24"/>
        </w:rPr>
      </w:pPr>
    </w:p>
    <w:p w:rsidR="006B2F0D" w:rsidRDefault="006B2F0D" w:rsidP="00B5079F">
      <w:pPr>
        <w:rPr>
          <w:rFonts w:ascii="Times New Roman" w:hAnsi="Times New Roman" w:cs="Times New Roman"/>
          <w:sz w:val="24"/>
          <w:szCs w:val="24"/>
        </w:rPr>
      </w:pPr>
    </w:p>
    <w:p w:rsidR="006B2F0D" w:rsidRDefault="006B2F0D" w:rsidP="00B5079F">
      <w:pPr>
        <w:rPr>
          <w:rFonts w:ascii="Times New Roman" w:hAnsi="Times New Roman" w:cs="Times New Roman"/>
          <w:sz w:val="24"/>
          <w:szCs w:val="24"/>
        </w:rPr>
      </w:pPr>
    </w:p>
    <w:p w:rsidR="006B2F0D" w:rsidRDefault="006B2F0D" w:rsidP="00B5079F">
      <w:pPr>
        <w:rPr>
          <w:rFonts w:ascii="Times New Roman" w:hAnsi="Times New Roman" w:cs="Times New Roman"/>
          <w:sz w:val="24"/>
          <w:szCs w:val="24"/>
        </w:rPr>
      </w:pPr>
    </w:p>
    <w:p w:rsidR="003A0271" w:rsidRDefault="003A0271" w:rsidP="00B5079F">
      <w:pPr>
        <w:rPr>
          <w:rFonts w:ascii="Times New Roman" w:hAnsi="Times New Roman" w:cs="Times New Roman"/>
          <w:sz w:val="24"/>
          <w:szCs w:val="24"/>
        </w:rPr>
      </w:pPr>
    </w:p>
    <w:p w:rsidR="006B2F0D" w:rsidRPr="00A667FD" w:rsidRDefault="006B2F0D" w:rsidP="00B5079F">
      <w:pPr>
        <w:rPr>
          <w:rFonts w:ascii="Times New Roman" w:hAnsi="Times New Roman" w:cs="Times New Roman"/>
          <w:sz w:val="24"/>
          <w:szCs w:val="24"/>
        </w:rPr>
      </w:pPr>
    </w:p>
    <w:p w:rsidR="00B5079F" w:rsidRPr="00A667FD" w:rsidRDefault="00B5079F" w:rsidP="00B5079F">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A667FD">
        <w:rPr>
          <w:rFonts w:ascii="Times New Roman" w:hAnsi="Times New Roman" w:cs="Times New Roman"/>
          <w:b/>
          <w:sz w:val="24"/>
          <w:szCs w:val="24"/>
        </w:rPr>
        <w:t>DİLİMİZİN ZENGİNLİKLERİ PROJESİ</w:t>
      </w:r>
    </w:p>
    <w:p w:rsidR="00B5079F" w:rsidRPr="00A667FD" w:rsidRDefault="00B5079F" w:rsidP="00B5079F">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A667FD">
        <w:rPr>
          <w:rFonts w:ascii="Times New Roman" w:hAnsi="Times New Roman" w:cs="Times New Roman"/>
          <w:b/>
          <w:sz w:val="24"/>
          <w:szCs w:val="24"/>
        </w:rPr>
        <w:t>EK-2</w:t>
      </w:r>
    </w:p>
    <w:p w:rsidR="00B5079F" w:rsidRPr="00A667FD" w:rsidRDefault="00B5079F" w:rsidP="00B5079F">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A667FD">
        <w:rPr>
          <w:rFonts w:ascii="Times New Roman" w:hAnsi="Times New Roman" w:cs="Times New Roman"/>
          <w:b/>
          <w:sz w:val="24"/>
          <w:szCs w:val="24"/>
        </w:rPr>
        <w:t>AÇIK RIZA ONAYI</w:t>
      </w:r>
    </w:p>
    <w:p w:rsidR="00B5079F" w:rsidRPr="00A667FD" w:rsidRDefault="00B5079F" w:rsidP="00B5079F">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A667FD">
        <w:rPr>
          <w:rFonts w:ascii="Times New Roman" w:hAnsi="Times New Roman" w:cs="Times New Roman"/>
          <w:sz w:val="24"/>
          <w:szCs w:val="24"/>
        </w:rPr>
        <w:t xml:space="preserve">6698 sayılı Kişisel Verilerin Korunması Kanunu kapsamında MEB Dilimizin Zenginlikleri Projesi kapsamında </w:t>
      </w:r>
      <w:r w:rsidR="000F39FB" w:rsidRPr="00A667FD">
        <w:rPr>
          <w:rFonts w:ascii="Times New Roman" w:hAnsi="Times New Roman" w:cs="Times New Roman"/>
          <w:sz w:val="24"/>
          <w:szCs w:val="24"/>
        </w:rPr>
        <w:t>Tokat</w:t>
      </w:r>
      <w:r w:rsidRPr="00A667FD">
        <w:rPr>
          <w:rFonts w:ascii="Times New Roman" w:hAnsi="Times New Roman" w:cs="Times New Roman"/>
          <w:sz w:val="24"/>
          <w:szCs w:val="24"/>
        </w:rPr>
        <w:t xml:space="preserve"> Millî Eğitim Müdürlüğünce yapılan“…………………..................................……………… yarışması etkinlik faaliyetlerine ilişkin tarafıma gerekli bilgilendirme yapılmıştır.</w:t>
      </w:r>
    </w:p>
    <w:p w:rsidR="00B5079F" w:rsidRPr="00A667FD" w:rsidRDefault="00B5079F" w:rsidP="00B5079F">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A667FD">
        <w:rPr>
          <w:rFonts w:ascii="Times New Roman" w:hAnsi="Times New Roman" w:cs="Times New Roman"/>
          <w:sz w:val="24"/>
          <w:szCs w:val="24"/>
        </w:rPr>
        <w:t xml:space="preserve">Bu doğrultuda, ……………………...………………………… Okulu/Lisesi’nde öğrenim gören ………… okul numaralı velisi bulunduğum öğrencim ………………………………………’ya ait yazılı ve görsel kişisel verilerimiz; eğitim ve öğretim süreçleri kapsamında düzenlenen faaliyet/etkinliklerin kamuoyu ile paylaşımı ve tanıtımı amacıyla </w:t>
      </w:r>
      <w:r w:rsidR="000F39FB" w:rsidRPr="00A667FD">
        <w:rPr>
          <w:rFonts w:ascii="Times New Roman" w:hAnsi="Times New Roman" w:cs="Times New Roman"/>
          <w:sz w:val="24"/>
          <w:szCs w:val="24"/>
        </w:rPr>
        <w:t>Tokat</w:t>
      </w:r>
      <w:r w:rsidRPr="00A667FD">
        <w:rPr>
          <w:rFonts w:ascii="Times New Roman" w:hAnsi="Times New Roman" w:cs="Times New Roman"/>
          <w:sz w:val="24"/>
          <w:szCs w:val="24"/>
        </w:rPr>
        <w:t xml:space="preserve"> İl Millî Eğitim Müdürlüğü ve öğrencimin öğrenim gördüğü okulun yürüttüğü etkinliklerde kullanılmasına ve ayrıca öğrencimin yarışma kapsamındaki faaliyetlere ve ödül törenlerine katılmasına onay/izin veriyorum.</w:t>
      </w:r>
    </w:p>
    <w:p w:rsidR="00B5079F" w:rsidRPr="00A667FD" w:rsidRDefault="00B5079F" w:rsidP="00B5079F">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A667FD">
        <w:rPr>
          <w:rFonts w:ascii="Times New Roman" w:hAnsi="Times New Roman" w:cs="Times New Roman"/>
          <w:sz w:val="24"/>
          <w:szCs w:val="24"/>
        </w:rPr>
        <w:t>......</w:t>
      </w:r>
    </w:p>
    <w:p w:rsidR="00B5079F" w:rsidRPr="00A667FD" w:rsidRDefault="00B5079F" w:rsidP="00B5079F">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A667FD">
        <w:rPr>
          <w:rFonts w:ascii="Times New Roman" w:hAnsi="Times New Roman" w:cs="Times New Roman"/>
          <w:sz w:val="24"/>
          <w:szCs w:val="24"/>
        </w:rPr>
        <w:t>…/.......…/.........</w:t>
      </w:r>
    </w:p>
    <w:p w:rsidR="00B5079F" w:rsidRPr="00A667FD" w:rsidRDefault="00B5079F" w:rsidP="00B5079F">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A667FD">
        <w:rPr>
          <w:rFonts w:ascii="Times New Roman" w:hAnsi="Times New Roman" w:cs="Times New Roman"/>
          <w:sz w:val="24"/>
          <w:szCs w:val="24"/>
        </w:rPr>
        <w:t>Velisinin Adı Soyadı</w:t>
      </w:r>
    </w:p>
    <w:p w:rsidR="00D32DF2" w:rsidRDefault="00D32DF2" w:rsidP="00B5079F">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p>
    <w:p w:rsidR="003A0271" w:rsidRDefault="003A0271" w:rsidP="00B5079F">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p>
    <w:p w:rsidR="003A0271" w:rsidRDefault="003A0271" w:rsidP="00B5079F">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p>
    <w:p w:rsidR="003A0271" w:rsidRDefault="003A0271" w:rsidP="00B5079F">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p>
    <w:p w:rsidR="003A0271" w:rsidRDefault="003A0271" w:rsidP="00B5079F">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p>
    <w:p w:rsidR="003A0271" w:rsidRDefault="003A0271" w:rsidP="00B5079F">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p>
    <w:p w:rsidR="003A0271" w:rsidRDefault="003A0271" w:rsidP="00B5079F">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p>
    <w:p w:rsidR="003A0271" w:rsidRDefault="003A0271" w:rsidP="00B5079F">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p>
    <w:p w:rsidR="003A0271" w:rsidRDefault="003A0271" w:rsidP="00B5079F">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p>
    <w:p w:rsidR="003A0271" w:rsidRDefault="003A0271" w:rsidP="00B5079F">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p>
    <w:p w:rsidR="003A0271" w:rsidRDefault="003A0271" w:rsidP="00B5079F">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p>
    <w:p w:rsidR="003A0271" w:rsidRDefault="003A0271" w:rsidP="00B5079F">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p>
    <w:p w:rsidR="003A0271" w:rsidRPr="00A667FD" w:rsidRDefault="003A0271" w:rsidP="00B5079F">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p>
    <w:p w:rsidR="00D32DF2" w:rsidRPr="00A667FD" w:rsidRDefault="00D32DF2" w:rsidP="00B5079F">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p>
    <w:p w:rsidR="00B5079F" w:rsidRPr="00A667FD" w:rsidRDefault="00B5079F" w:rsidP="00B5079F">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A667FD">
        <w:rPr>
          <w:rFonts w:ascii="Times New Roman" w:hAnsi="Times New Roman" w:cs="Times New Roman"/>
          <w:b/>
          <w:sz w:val="24"/>
          <w:szCs w:val="24"/>
        </w:rPr>
        <w:lastRenderedPageBreak/>
        <w:t>Ek-4</w:t>
      </w:r>
    </w:p>
    <w:p w:rsidR="00B5079F" w:rsidRPr="00A667FD" w:rsidRDefault="00B5079F" w:rsidP="00B5079F">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A667FD">
        <w:rPr>
          <w:rFonts w:ascii="Times New Roman" w:hAnsi="Times New Roman" w:cs="Times New Roman"/>
          <w:sz w:val="24"/>
          <w:szCs w:val="24"/>
        </w:rPr>
        <w:t>DİLİMİZİN ZENGİNLİKLERİ PROJESİ</w:t>
      </w:r>
    </w:p>
    <w:p w:rsidR="00B5079F" w:rsidRPr="00A667FD" w:rsidRDefault="000F39FB" w:rsidP="00B5079F">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A667FD">
        <w:rPr>
          <w:rFonts w:ascii="Times New Roman" w:hAnsi="Times New Roman" w:cs="Times New Roman"/>
          <w:sz w:val="24"/>
          <w:szCs w:val="24"/>
        </w:rPr>
        <w:t>Tokat</w:t>
      </w:r>
      <w:r w:rsidR="00B5079F" w:rsidRPr="00A667FD">
        <w:rPr>
          <w:rFonts w:ascii="Times New Roman" w:hAnsi="Times New Roman" w:cs="Times New Roman"/>
          <w:sz w:val="24"/>
          <w:szCs w:val="24"/>
        </w:rPr>
        <w:t xml:space="preserve"> Milli Eğitim Müdürlüğü</w:t>
      </w:r>
    </w:p>
    <w:p w:rsidR="00B5079F" w:rsidRPr="00A667FD" w:rsidRDefault="00B5079F" w:rsidP="00B5079F">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A667FD">
        <w:rPr>
          <w:rFonts w:ascii="Times New Roman" w:hAnsi="Times New Roman" w:cs="Times New Roman"/>
          <w:b/>
          <w:sz w:val="24"/>
          <w:szCs w:val="24"/>
        </w:rPr>
        <w:t>Dilimizin Zenginlikleri Projesi Yarışma Başvuru Formu</w:t>
      </w:r>
    </w:p>
    <w:p w:rsidR="00B5079F" w:rsidRPr="00A667FD" w:rsidRDefault="00B5079F" w:rsidP="00B5079F">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A667FD">
        <w:rPr>
          <w:rFonts w:ascii="Times New Roman" w:hAnsi="Times New Roman" w:cs="Times New Roman"/>
          <w:sz w:val="24"/>
          <w:szCs w:val="24"/>
        </w:rPr>
        <w:t xml:space="preserve"> ( Öğrencinin birden çok kategoride başvurusu varsa her başvuru için ayrı ayrı form doldurulacaktır. )</w:t>
      </w:r>
    </w:p>
    <w:p w:rsidR="00B5079F" w:rsidRPr="00A667FD" w:rsidRDefault="00B5079F" w:rsidP="00B5079F">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A667FD">
        <w:rPr>
          <w:rFonts w:ascii="Times New Roman" w:hAnsi="Times New Roman" w:cs="Times New Roman"/>
          <w:sz w:val="24"/>
          <w:szCs w:val="24"/>
        </w:rPr>
        <w:t>Öğrenci Adı Soyadı</w:t>
      </w:r>
    </w:p>
    <w:p w:rsidR="00B5079F" w:rsidRPr="00A667FD" w:rsidRDefault="00B5079F" w:rsidP="00B5079F">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A667FD">
        <w:rPr>
          <w:rFonts w:ascii="Times New Roman" w:hAnsi="Times New Roman" w:cs="Times New Roman"/>
          <w:sz w:val="24"/>
          <w:szCs w:val="24"/>
        </w:rPr>
        <w:t>Öğrenci Okulu</w:t>
      </w:r>
    </w:p>
    <w:p w:rsidR="00B5079F" w:rsidRPr="00A667FD" w:rsidRDefault="00B5079F" w:rsidP="00B5079F">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A667FD">
        <w:rPr>
          <w:rFonts w:ascii="Times New Roman" w:hAnsi="Times New Roman" w:cs="Times New Roman"/>
          <w:sz w:val="24"/>
          <w:szCs w:val="24"/>
        </w:rPr>
        <w:t>Katıldığı Yarışma Kategorisi</w:t>
      </w:r>
    </w:p>
    <w:p w:rsidR="00D32DF2" w:rsidRPr="00A667FD" w:rsidRDefault="00B5079F" w:rsidP="00B5079F">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A667FD">
        <w:rPr>
          <w:rFonts w:ascii="Times New Roman" w:hAnsi="Times New Roman" w:cs="Times New Roman"/>
          <w:sz w:val="24"/>
          <w:szCs w:val="24"/>
        </w:rPr>
        <w:t>Yarışmaya Sunduğu Eserin adı</w:t>
      </w:r>
    </w:p>
    <w:p w:rsidR="006B2F0D" w:rsidRPr="00A667FD" w:rsidRDefault="006B2F0D" w:rsidP="00B5079F">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6B2F0D" w:rsidRPr="00A667FD" w:rsidRDefault="006B2F0D" w:rsidP="003A0271">
      <w:pPr>
        <w:pBdr>
          <w:top w:val="single" w:sz="4" w:space="1" w:color="auto"/>
          <w:left w:val="single" w:sz="4" w:space="4" w:color="auto"/>
          <w:bottom w:val="single" w:sz="4" w:space="2" w:color="auto"/>
          <w:right w:val="single" w:sz="4" w:space="4" w:color="auto"/>
        </w:pBdr>
        <w:rPr>
          <w:rFonts w:ascii="Times New Roman" w:hAnsi="Times New Roman" w:cs="Times New Roman"/>
          <w:b/>
          <w:sz w:val="24"/>
          <w:szCs w:val="24"/>
        </w:rPr>
      </w:pPr>
    </w:p>
    <w:p w:rsidR="00B5079F" w:rsidRPr="00A667FD" w:rsidRDefault="00B5079F" w:rsidP="003A0271">
      <w:pPr>
        <w:pBdr>
          <w:top w:val="single" w:sz="4" w:space="1" w:color="auto"/>
          <w:left w:val="single" w:sz="4" w:space="4" w:color="auto"/>
          <w:bottom w:val="single" w:sz="4" w:space="2" w:color="auto"/>
          <w:right w:val="single" w:sz="4" w:space="4" w:color="auto"/>
        </w:pBdr>
        <w:rPr>
          <w:rFonts w:ascii="Times New Roman" w:hAnsi="Times New Roman" w:cs="Times New Roman"/>
          <w:b/>
          <w:sz w:val="24"/>
          <w:szCs w:val="24"/>
        </w:rPr>
      </w:pPr>
      <w:r w:rsidRPr="00A667FD">
        <w:rPr>
          <w:rFonts w:ascii="Times New Roman" w:hAnsi="Times New Roman" w:cs="Times New Roman"/>
          <w:b/>
          <w:sz w:val="24"/>
          <w:szCs w:val="24"/>
        </w:rPr>
        <w:t>EK-3</w:t>
      </w:r>
    </w:p>
    <w:p w:rsidR="00B5079F" w:rsidRPr="00A667FD" w:rsidRDefault="00B5079F" w:rsidP="003A0271">
      <w:pPr>
        <w:pBdr>
          <w:top w:val="single" w:sz="4" w:space="1" w:color="auto"/>
          <w:left w:val="single" w:sz="4" w:space="4" w:color="auto"/>
          <w:bottom w:val="single" w:sz="4" w:space="2" w:color="auto"/>
          <w:right w:val="single" w:sz="4" w:space="4" w:color="auto"/>
        </w:pBdr>
        <w:rPr>
          <w:rFonts w:ascii="Times New Roman" w:hAnsi="Times New Roman" w:cs="Times New Roman"/>
          <w:b/>
          <w:sz w:val="24"/>
          <w:szCs w:val="24"/>
        </w:rPr>
      </w:pPr>
      <w:r w:rsidRPr="00A667FD">
        <w:rPr>
          <w:rFonts w:ascii="Times New Roman" w:hAnsi="Times New Roman" w:cs="Times New Roman"/>
          <w:b/>
          <w:sz w:val="24"/>
          <w:szCs w:val="24"/>
        </w:rPr>
        <w:t>AYDINLATMA METNİ</w:t>
      </w:r>
    </w:p>
    <w:p w:rsidR="00B5079F" w:rsidRPr="00A667FD" w:rsidRDefault="00B5079F" w:rsidP="003A0271">
      <w:pPr>
        <w:pBdr>
          <w:top w:val="single" w:sz="4" w:space="1" w:color="auto"/>
          <w:left w:val="single" w:sz="4" w:space="4" w:color="auto"/>
          <w:bottom w:val="single" w:sz="4" w:space="2" w:color="auto"/>
          <w:right w:val="single" w:sz="4" w:space="4" w:color="auto"/>
        </w:pBdr>
        <w:rPr>
          <w:rFonts w:ascii="Times New Roman" w:hAnsi="Times New Roman" w:cs="Times New Roman"/>
          <w:sz w:val="24"/>
          <w:szCs w:val="24"/>
        </w:rPr>
      </w:pPr>
      <w:r w:rsidRPr="00A667FD">
        <w:rPr>
          <w:rFonts w:ascii="Times New Roman" w:hAnsi="Times New Roman" w:cs="Times New Roman"/>
          <w:sz w:val="24"/>
          <w:szCs w:val="24"/>
        </w:rPr>
        <w:t xml:space="preserve">Bu aydınlatma metni, 6698 sayılı Kişisel Verilerin Korunması Kanunu’nun 10’uncu maddesi ile Aydınlatma Yükümlülüğünün Yerine Getirilmesinde Uyulacak Usul ve Esaslar Hakkında Tebliğ kapsamında veri sorumlusu sıfatıyla </w:t>
      </w:r>
      <w:r w:rsidR="000F39FB" w:rsidRPr="00A667FD">
        <w:rPr>
          <w:rFonts w:ascii="Times New Roman" w:hAnsi="Times New Roman" w:cs="Times New Roman"/>
          <w:sz w:val="24"/>
          <w:szCs w:val="24"/>
        </w:rPr>
        <w:t>Tokat</w:t>
      </w:r>
      <w:r w:rsidRPr="00A667FD">
        <w:rPr>
          <w:rFonts w:ascii="Times New Roman" w:hAnsi="Times New Roman" w:cs="Times New Roman"/>
          <w:sz w:val="24"/>
          <w:szCs w:val="24"/>
        </w:rPr>
        <w:t xml:space="preserve"> Millî Eğitim Müdürlüğü tarafından hazırlanmıştır.</w:t>
      </w:r>
    </w:p>
    <w:p w:rsidR="00B5079F" w:rsidRPr="00A667FD" w:rsidRDefault="00B5079F" w:rsidP="003A0271">
      <w:pPr>
        <w:pBdr>
          <w:top w:val="single" w:sz="4" w:space="1" w:color="auto"/>
          <w:left w:val="single" w:sz="4" w:space="4" w:color="auto"/>
          <w:bottom w:val="single" w:sz="4" w:space="2" w:color="auto"/>
          <w:right w:val="single" w:sz="4" w:space="4" w:color="auto"/>
        </w:pBdr>
        <w:rPr>
          <w:rFonts w:ascii="Times New Roman" w:hAnsi="Times New Roman" w:cs="Times New Roman"/>
          <w:sz w:val="24"/>
          <w:szCs w:val="24"/>
        </w:rPr>
      </w:pPr>
      <w:r w:rsidRPr="00A667FD">
        <w:rPr>
          <w:rFonts w:ascii="Times New Roman" w:hAnsi="Times New Roman" w:cs="Times New Roman"/>
          <w:sz w:val="24"/>
          <w:szCs w:val="24"/>
        </w:rPr>
        <w:t xml:space="preserve">Kurumumuzca, siz ve öğrencinize ait görsel ve yazınsal kişisel veriler eğitim ve öğretim </w:t>
      </w:r>
      <w:bookmarkStart w:id="0" w:name="_GoBack"/>
      <w:r w:rsidRPr="00A667FD">
        <w:rPr>
          <w:rFonts w:ascii="Times New Roman" w:hAnsi="Times New Roman" w:cs="Times New Roman"/>
          <w:sz w:val="24"/>
          <w:szCs w:val="24"/>
        </w:rPr>
        <w:t xml:space="preserve">süreçleri kapsamında düzenlenen faaliyetlerin kamuoyu ile paylaşımı ve tanıtımı amacıyla </w:t>
      </w:r>
      <w:bookmarkEnd w:id="0"/>
      <w:r w:rsidRPr="00A667FD">
        <w:rPr>
          <w:rFonts w:ascii="Times New Roman" w:hAnsi="Times New Roman" w:cs="Times New Roman"/>
          <w:sz w:val="24"/>
          <w:szCs w:val="24"/>
        </w:rPr>
        <w:t>6698 sayılı Kanun’un 5’inci maddesinin birinci fıkrası gereği ilgili kişinin “Açık Rızasının Alınması” işleme şartına dayalı olarak otomatik veya otomatik olmayan yolla işlenecektir.</w:t>
      </w:r>
    </w:p>
    <w:p w:rsidR="00B5079F" w:rsidRPr="00A667FD" w:rsidRDefault="00B5079F" w:rsidP="003A0271">
      <w:pPr>
        <w:pBdr>
          <w:top w:val="single" w:sz="4" w:space="1" w:color="auto"/>
          <w:left w:val="single" w:sz="4" w:space="4" w:color="auto"/>
          <w:bottom w:val="single" w:sz="4" w:space="2" w:color="auto"/>
          <w:right w:val="single" w:sz="4" w:space="4" w:color="auto"/>
        </w:pBdr>
        <w:rPr>
          <w:rFonts w:ascii="Times New Roman" w:hAnsi="Times New Roman" w:cs="Times New Roman"/>
          <w:sz w:val="24"/>
          <w:szCs w:val="24"/>
        </w:rPr>
      </w:pPr>
      <w:r w:rsidRPr="00A667FD">
        <w:rPr>
          <w:rFonts w:ascii="Times New Roman" w:hAnsi="Times New Roman" w:cs="Times New Roman"/>
          <w:sz w:val="24"/>
          <w:szCs w:val="24"/>
        </w:rPr>
        <w:t xml:space="preserve">Kurumumuzla paylaşılan kişisel veriler, sadece hukuki uyuşmazlıkların giderilmesi veya ilgili mevzuat </w:t>
      </w:r>
      <w:r w:rsidR="00B20FC7" w:rsidRPr="00A667FD">
        <w:rPr>
          <w:rFonts w:ascii="Times New Roman" w:hAnsi="Times New Roman" w:cs="Times New Roman"/>
          <w:sz w:val="24"/>
          <w:szCs w:val="24"/>
        </w:rPr>
        <w:t>gereği</w:t>
      </w:r>
      <w:r w:rsidRPr="00A667FD">
        <w:rPr>
          <w:rFonts w:ascii="Times New Roman" w:hAnsi="Times New Roman" w:cs="Times New Roman"/>
          <w:sz w:val="24"/>
          <w:szCs w:val="24"/>
        </w:rPr>
        <w:t xml:space="preserve"> talep edilmesi hâlinde adlî makamlar/ilgili kurum ve kuruluşlara aktarılabilecektir.</w:t>
      </w:r>
    </w:p>
    <w:p w:rsidR="00B5079F" w:rsidRPr="00A667FD" w:rsidRDefault="00B5079F" w:rsidP="003A0271">
      <w:pPr>
        <w:pBdr>
          <w:top w:val="single" w:sz="4" w:space="1" w:color="auto"/>
          <w:left w:val="single" w:sz="4" w:space="4" w:color="auto"/>
          <w:bottom w:val="single" w:sz="4" w:space="2" w:color="auto"/>
          <w:right w:val="single" w:sz="4" w:space="4" w:color="auto"/>
        </w:pBdr>
        <w:rPr>
          <w:rFonts w:ascii="Times New Roman" w:hAnsi="Times New Roman" w:cs="Times New Roman"/>
          <w:sz w:val="24"/>
          <w:szCs w:val="24"/>
        </w:rPr>
      </w:pPr>
      <w:r w:rsidRPr="00A667FD">
        <w:rPr>
          <w:rFonts w:ascii="Times New Roman" w:hAnsi="Times New Roman" w:cs="Times New Roman"/>
          <w:sz w:val="24"/>
          <w:szCs w:val="24"/>
        </w:rPr>
        <w:t>Söz konusu Kanunun “İlgili Kişinin Hakları”nı düzenleyen 11’inci maddesi kapsamındaki taleplerinizi “Veri Sorumlusuna Başvuru Usul ve Esasla</w:t>
      </w:r>
      <w:r w:rsidR="000F39FB" w:rsidRPr="00A667FD">
        <w:rPr>
          <w:rFonts w:ascii="Times New Roman" w:hAnsi="Times New Roman" w:cs="Times New Roman"/>
          <w:sz w:val="24"/>
          <w:szCs w:val="24"/>
        </w:rPr>
        <w:t>rı Hakkında Tebliğe” göre Tokat</w:t>
      </w:r>
      <w:r w:rsidRPr="00A667FD">
        <w:rPr>
          <w:rFonts w:ascii="Times New Roman" w:hAnsi="Times New Roman" w:cs="Times New Roman"/>
          <w:sz w:val="24"/>
          <w:szCs w:val="24"/>
        </w:rPr>
        <w:t xml:space="preserve"> İl Millî Eğitim Müdürlüğü</w:t>
      </w:r>
      <w:r w:rsidR="006A6FFF" w:rsidRPr="00A667FD">
        <w:rPr>
          <w:rFonts w:ascii="Times New Roman" w:hAnsi="Times New Roman" w:cs="Times New Roman"/>
          <w:sz w:val="24"/>
          <w:szCs w:val="24"/>
        </w:rPr>
        <w:t xml:space="preserve"> Yeşilırmak Mah. Mehmet Şahin Bulvarı No:38</w:t>
      </w:r>
      <w:r w:rsidRPr="00A667FD">
        <w:rPr>
          <w:rFonts w:ascii="Times New Roman" w:hAnsi="Times New Roman" w:cs="Times New Roman"/>
          <w:sz w:val="24"/>
          <w:szCs w:val="24"/>
        </w:rPr>
        <w:t xml:space="preserve"> </w:t>
      </w:r>
      <w:r w:rsidR="006A6FFF" w:rsidRPr="00A667FD">
        <w:rPr>
          <w:rFonts w:ascii="Times New Roman" w:hAnsi="Times New Roman" w:cs="Times New Roman"/>
          <w:sz w:val="24"/>
          <w:szCs w:val="24"/>
        </w:rPr>
        <w:t>Merkez</w:t>
      </w:r>
      <w:r w:rsidRPr="00A667FD">
        <w:rPr>
          <w:rFonts w:ascii="Times New Roman" w:hAnsi="Times New Roman" w:cs="Times New Roman"/>
          <w:sz w:val="24"/>
          <w:szCs w:val="24"/>
        </w:rPr>
        <w:t>/</w:t>
      </w:r>
      <w:r w:rsidR="000F39FB" w:rsidRPr="00A667FD">
        <w:rPr>
          <w:rFonts w:ascii="Times New Roman" w:hAnsi="Times New Roman" w:cs="Times New Roman"/>
          <w:sz w:val="24"/>
          <w:szCs w:val="24"/>
        </w:rPr>
        <w:t>Tokat</w:t>
      </w:r>
      <w:r w:rsidRPr="00A667FD">
        <w:rPr>
          <w:rFonts w:ascii="Times New Roman" w:hAnsi="Times New Roman" w:cs="Times New Roman"/>
          <w:sz w:val="24"/>
          <w:szCs w:val="24"/>
        </w:rPr>
        <w:t xml:space="preserve"> adresine yazılı olarak iletebilirsiniz.</w:t>
      </w:r>
    </w:p>
    <w:p w:rsidR="00B5079F" w:rsidRPr="00A667FD" w:rsidRDefault="00B5079F" w:rsidP="003A0271">
      <w:pPr>
        <w:pBdr>
          <w:top w:val="single" w:sz="4" w:space="1" w:color="auto"/>
          <w:left w:val="single" w:sz="4" w:space="4" w:color="auto"/>
          <w:bottom w:val="single" w:sz="4" w:space="2" w:color="auto"/>
          <w:right w:val="single" w:sz="4" w:space="4" w:color="auto"/>
        </w:pBdr>
        <w:rPr>
          <w:rFonts w:ascii="Times New Roman" w:hAnsi="Times New Roman" w:cs="Times New Roman"/>
          <w:sz w:val="24"/>
          <w:szCs w:val="24"/>
        </w:rPr>
      </w:pPr>
    </w:p>
    <w:p w:rsidR="00B5079F" w:rsidRPr="00A667FD" w:rsidRDefault="00B5079F" w:rsidP="003A0271">
      <w:pPr>
        <w:pBdr>
          <w:top w:val="single" w:sz="4" w:space="1" w:color="auto"/>
          <w:left w:val="single" w:sz="4" w:space="4" w:color="auto"/>
          <w:bottom w:val="single" w:sz="4" w:space="2" w:color="auto"/>
          <w:right w:val="single" w:sz="4" w:space="4" w:color="auto"/>
        </w:pBdr>
        <w:rPr>
          <w:rFonts w:ascii="Times New Roman" w:hAnsi="Times New Roman" w:cs="Times New Roman"/>
          <w:sz w:val="24"/>
          <w:szCs w:val="24"/>
        </w:rPr>
      </w:pPr>
      <w:r w:rsidRPr="00A667FD">
        <w:rPr>
          <w:rFonts w:ascii="Times New Roman" w:hAnsi="Times New Roman" w:cs="Times New Roman"/>
          <w:sz w:val="24"/>
          <w:szCs w:val="24"/>
        </w:rPr>
        <w:t>……/……/........</w:t>
      </w:r>
    </w:p>
    <w:p w:rsidR="00B5079F" w:rsidRPr="00A667FD" w:rsidRDefault="00B5079F" w:rsidP="003A0271">
      <w:pPr>
        <w:pBdr>
          <w:top w:val="single" w:sz="4" w:space="1" w:color="auto"/>
          <w:left w:val="single" w:sz="4" w:space="4" w:color="auto"/>
          <w:bottom w:val="single" w:sz="4" w:space="2" w:color="auto"/>
          <w:right w:val="single" w:sz="4" w:space="4" w:color="auto"/>
        </w:pBdr>
        <w:rPr>
          <w:rFonts w:ascii="Times New Roman" w:hAnsi="Times New Roman" w:cs="Times New Roman"/>
          <w:sz w:val="24"/>
          <w:szCs w:val="24"/>
        </w:rPr>
      </w:pPr>
      <w:r w:rsidRPr="00A667FD">
        <w:rPr>
          <w:rFonts w:ascii="Times New Roman" w:hAnsi="Times New Roman" w:cs="Times New Roman"/>
          <w:sz w:val="24"/>
          <w:szCs w:val="24"/>
        </w:rPr>
        <w:t>Veli Adı-Soyadı</w:t>
      </w:r>
    </w:p>
    <w:p w:rsidR="00B5079F" w:rsidRPr="003A0271" w:rsidRDefault="00B5079F" w:rsidP="003A0271">
      <w:pPr>
        <w:pBdr>
          <w:top w:val="single" w:sz="4" w:space="1" w:color="auto"/>
          <w:left w:val="single" w:sz="4" w:space="4" w:color="auto"/>
          <w:bottom w:val="single" w:sz="4" w:space="2" w:color="auto"/>
          <w:right w:val="single" w:sz="4" w:space="4" w:color="auto"/>
        </w:pBdr>
        <w:rPr>
          <w:rFonts w:ascii="Times New Roman" w:hAnsi="Times New Roman" w:cs="Times New Roman"/>
          <w:sz w:val="24"/>
          <w:szCs w:val="24"/>
        </w:rPr>
      </w:pPr>
      <w:r w:rsidRPr="00A667FD">
        <w:rPr>
          <w:rFonts w:ascii="Times New Roman" w:hAnsi="Times New Roman" w:cs="Times New Roman"/>
          <w:sz w:val="24"/>
          <w:szCs w:val="24"/>
        </w:rPr>
        <w:t>İmza</w:t>
      </w:r>
    </w:p>
    <w:p w:rsidR="00B5079F" w:rsidRPr="00A667FD" w:rsidRDefault="00B5079F" w:rsidP="00B5079F">
      <w:pPr>
        <w:pStyle w:val="Default"/>
        <w:rPr>
          <w:rFonts w:ascii="Times New Roman" w:hAnsi="Times New Roman" w:cs="Times New Roman"/>
          <w:b/>
        </w:rPr>
      </w:pPr>
    </w:p>
    <w:p w:rsidR="00B5079F" w:rsidRPr="00A667FD" w:rsidRDefault="00B5079F" w:rsidP="00B5079F">
      <w:pPr>
        <w:pStyle w:val="Default"/>
        <w:rPr>
          <w:rFonts w:ascii="Times New Roman" w:hAnsi="Times New Roman" w:cs="Times New Roman"/>
          <w:b/>
        </w:rPr>
      </w:pPr>
    </w:p>
    <w:p w:rsidR="00A83B23" w:rsidRPr="00A667FD" w:rsidRDefault="00A83B23">
      <w:pPr>
        <w:rPr>
          <w:rFonts w:ascii="Times New Roman" w:hAnsi="Times New Roman" w:cs="Times New Roman"/>
          <w:sz w:val="24"/>
          <w:szCs w:val="24"/>
        </w:rPr>
      </w:pPr>
    </w:p>
    <w:sectPr w:rsidR="00A83B23" w:rsidRPr="00A667FD" w:rsidSect="00D32DF2">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50A" w:rsidRDefault="0034650A" w:rsidP="00D32DF2">
      <w:pPr>
        <w:spacing w:after="0" w:line="240" w:lineRule="auto"/>
      </w:pPr>
      <w:r>
        <w:separator/>
      </w:r>
    </w:p>
  </w:endnote>
  <w:endnote w:type="continuationSeparator" w:id="0">
    <w:p w:rsidR="0034650A" w:rsidRDefault="0034650A" w:rsidP="00D32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ndada-Regular.088760c3c3a98688">
    <w:altName w:val="Arial"/>
    <w:panose1 w:val="00000000000000000000"/>
    <w:charset w:val="EE"/>
    <w:family w:val="swiss"/>
    <w:notTrueType/>
    <w:pitch w:val="default"/>
    <w:sig w:usb0="00000001" w:usb1="00000000" w:usb2="00000000" w:usb3="00000000" w:csb0="00000013"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50A" w:rsidRDefault="0034650A" w:rsidP="00D32DF2">
      <w:pPr>
        <w:spacing w:after="0" w:line="240" w:lineRule="auto"/>
      </w:pPr>
      <w:r>
        <w:separator/>
      </w:r>
    </w:p>
  </w:footnote>
  <w:footnote w:type="continuationSeparator" w:id="0">
    <w:p w:rsidR="0034650A" w:rsidRDefault="0034650A" w:rsidP="00D32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43F14"/>
    <w:multiLevelType w:val="hybridMultilevel"/>
    <w:tmpl w:val="5C1646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6AF1DF4"/>
    <w:multiLevelType w:val="hybridMultilevel"/>
    <w:tmpl w:val="C792CB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B2F3DFE"/>
    <w:multiLevelType w:val="hybridMultilevel"/>
    <w:tmpl w:val="1F08C0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CC75BEE"/>
    <w:multiLevelType w:val="hybridMultilevel"/>
    <w:tmpl w:val="0CD242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CB6"/>
    <w:rsid w:val="00026134"/>
    <w:rsid w:val="000F39FB"/>
    <w:rsid w:val="001D292D"/>
    <w:rsid w:val="002D1125"/>
    <w:rsid w:val="0034650A"/>
    <w:rsid w:val="00371701"/>
    <w:rsid w:val="003A0271"/>
    <w:rsid w:val="00595082"/>
    <w:rsid w:val="006A6FFF"/>
    <w:rsid w:val="006B2F0D"/>
    <w:rsid w:val="006C192B"/>
    <w:rsid w:val="009E39D7"/>
    <w:rsid w:val="00A667FD"/>
    <w:rsid w:val="00A83B23"/>
    <w:rsid w:val="00B20FC7"/>
    <w:rsid w:val="00B5079F"/>
    <w:rsid w:val="00CB754F"/>
    <w:rsid w:val="00D04879"/>
    <w:rsid w:val="00D32DF2"/>
    <w:rsid w:val="00DF0CB6"/>
    <w:rsid w:val="00FE14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AAB94"/>
  <w15:chartTrackingRefBased/>
  <w15:docId w15:val="{2A97DC9A-6743-4457-AE28-5152DAEA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79F"/>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5079F"/>
    <w:pPr>
      <w:autoSpaceDE w:val="0"/>
      <w:autoSpaceDN w:val="0"/>
      <w:adjustRightInd w:val="0"/>
      <w:spacing w:after="0" w:line="240" w:lineRule="auto"/>
    </w:pPr>
    <w:rPr>
      <w:rFonts w:ascii="Andada-Regular.088760c3c3a98688" w:hAnsi="Andada-Regular.088760c3c3a98688" w:cs="Andada-Regular.088760c3c3a98688"/>
      <w:color w:val="000000"/>
      <w:sz w:val="24"/>
      <w:szCs w:val="24"/>
    </w:rPr>
  </w:style>
  <w:style w:type="table" w:styleId="TabloKlavuzu">
    <w:name w:val="Table Grid"/>
    <w:basedOn w:val="NormalTablo"/>
    <w:uiPriority w:val="39"/>
    <w:rsid w:val="00B50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32DF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32DF2"/>
  </w:style>
  <w:style w:type="paragraph" w:styleId="AltBilgi">
    <w:name w:val="footer"/>
    <w:basedOn w:val="Normal"/>
    <w:link w:val="AltBilgiChar"/>
    <w:uiPriority w:val="99"/>
    <w:unhideWhenUsed/>
    <w:rsid w:val="00D32DF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32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6</Pages>
  <Words>1224</Words>
  <Characters>6980</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BaharAKINCI</dc:creator>
  <cp:keywords/>
  <dc:description/>
  <cp:lastModifiedBy>ALTAN-SERIM942</cp:lastModifiedBy>
  <cp:revision>5</cp:revision>
  <dcterms:created xsi:type="dcterms:W3CDTF">2025-04-07T08:21:00Z</dcterms:created>
  <dcterms:modified xsi:type="dcterms:W3CDTF">2025-04-07T13:00:00Z</dcterms:modified>
</cp:coreProperties>
</file>